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83" w:rsidRDefault="00CA1E83">
      <w:pPr>
        <w:spacing w:beforeLines="100" w:before="589" w:afterLines="100" w:after="589" w:line="72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CA1E83" w:rsidRDefault="00C868FB">
      <w:pPr>
        <w:spacing w:beforeLines="100" w:before="589" w:afterLines="100" w:after="589" w:line="72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关于申报</w:t>
      </w:r>
      <w:r>
        <w:rPr>
          <w:rFonts w:ascii="华文中宋" w:eastAsia="华文中宋" w:hAnsi="华文中宋" w:cs="华文中宋" w:hint="eastAsia"/>
          <w:sz w:val="44"/>
          <w:szCs w:val="44"/>
        </w:rPr>
        <w:t>202</w:t>
      </w:r>
      <w:r>
        <w:rPr>
          <w:rFonts w:ascii="华文中宋" w:eastAsia="华文中宋" w:hAnsi="华文中宋" w:cs="华文中宋" w:hint="eastAsia"/>
          <w:sz w:val="44"/>
          <w:szCs w:val="44"/>
        </w:rPr>
        <w:t>4</w:t>
      </w:r>
      <w:r>
        <w:rPr>
          <w:rFonts w:ascii="华文中宋" w:eastAsia="华文中宋" w:hAnsi="华文中宋" w:cs="华文中宋" w:hint="eastAsia"/>
          <w:sz w:val="44"/>
          <w:szCs w:val="44"/>
        </w:rPr>
        <w:t>年云南省科协对外民间</w:t>
      </w:r>
      <w:r>
        <w:rPr>
          <w:rFonts w:ascii="华文中宋" w:eastAsia="华文中宋" w:hAnsi="华文中宋" w:cs="华文中宋" w:hint="eastAsia"/>
          <w:sz w:val="44"/>
          <w:szCs w:val="44"/>
        </w:rPr>
        <w:br/>
      </w:r>
      <w:r>
        <w:rPr>
          <w:rFonts w:ascii="华文中宋" w:eastAsia="华文中宋" w:hAnsi="华文中宋" w:cs="华文中宋" w:hint="eastAsia"/>
          <w:sz w:val="44"/>
          <w:szCs w:val="44"/>
        </w:rPr>
        <w:t>科技人文交流项目的通知</w:t>
      </w:r>
    </w:p>
    <w:p w:rsidR="00CA1E83" w:rsidRDefault="00C868FB">
      <w:pPr>
        <w:topLinePunct/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各州（市）科协</w:t>
      </w:r>
      <w:r>
        <w:rPr>
          <w:rFonts w:ascii="仿宋" w:eastAsia="仿宋" w:hAnsi="仿宋" w:hint="eastAsia"/>
          <w:sz w:val="32"/>
          <w:szCs w:val="32"/>
        </w:rPr>
        <w:t>，各中国科协海智计划工作基地，各省科协海智计划工作站，</w:t>
      </w:r>
      <w:r>
        <w:rPr>
          <w:rFonts w:ascii="仿宋" w:eastAsia="仿宋" w:hAnsi="仿宋" w:hint="eastAsia"/>
          <w:sz w:val="32"/>
          <w:szCs w:val="32"/>
        </w:rPr>
        <w:t>省级学会（协会、研究会），各高等院校科协：</w:t>
      </w:r>
    </w:p>
    <w:p w:rsidR="00CA1E83" w:rsidRDefault="00C868FB">
      <w:pPr>
        <w:topLinePunct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</w:t>
      </w:r>
      <w:r>
        <w:rPr>
          <w:rFonts w:ascii="仿宋" w:eastAsia="仿宋" w:hAnsi="仿宋" w:hint="eastAsia"/>
          <w:sz w:val="32"/>
          <w:szCs w:val="32"/>
        </w:rPr>
        <w:t>贯彻党的二十大精神</w:t>
      </w:r>
      <w:r>
        <w:rPr>
          <w:rFonts w:ascii="仿宋" w:eastAsia="仿宋" w:hAnsi="仿宋" w:hint="eastAsia"/>
          <w:sz w:val="32"/>
          <w:szCs w:val="32"/>
        </w:rPr>
        <w:t>和习近平外交思想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全面落实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省委“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3815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”战略目标</w:t>
      </w:r>
      <w:r>
        <w:rPr>
          <w:rFonts w:ascii="Times New Roman" w:eastAsia="方正仿宋_GBK" w:hAnsi="Times New Roman"/>
          <w:kern w:val="0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建设面向南亚东南亚辐射中心、</w:t>
      </w:r>
      <w:r>
        <w:rPr>
          <w:rFonts w:ascii="Times New Roman" w:eastAsia="方正仿宋_GBK" w:hAnsi="Times New Roman"/>
          <w:kern w:val="0"/>
          <w:sz w:val="32"/>
          <w:szCs w:val="32"/>
        </w:rPr>
        <w:t>发展壮大资源经济、口岸经济、园区经济的工作要求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充分发挥科协系统“一体两翼”组织优势和民间科技人文交流主渠道作用，全面提升云南省科协系统对外民间科技人文交流质量和水平。根据《云南省科协对外民间科技人文交流“十四五”行动方案》精神，省科协决定启动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年对外民间科技人文交流项目</w:t>
      </w:r>
      <w:r>
        <w:rPr>
          <w:rFonts w:ascii="仿宋" w:eastAsia="仿宋" w:hAnsi="仿宋" w:hint="eastAsia"/>
          <w:sz w:val="32"/>
          <w:szCs w:val="32"/>
        </w:rPr>
        <w:t>申报工作</w:t>
      </w:r>
      <w:r>
        <w:rPr>
          <w:rFonts w:ascii="仿宋" w:eastAsia="仿宋" w:hAnsi="仿宋" w:hint="eastAsia"/>
          <w:sz w:val="32"/>
          <w:szCs w:val="32"/>
        </w:rPr>
        <w:t>。</w:t>
      </w:r>
      <w:proofErr w:type="gramStart"/>
      <w:r>
        <w:rPr>
          <w:rFonts w:ascii="仿宋" w:eastAsia="仿宋" w:hAnsi="仿宋" w:hint="eastAsia"/>
          <w:sz w:val="32"/>
          <w:szCs w:val="32"/>
        </w:rPr>
        <w:t>请项目</w:t>
      </w:r>
      <w:proofErr w:type="gramEnd"/>
      <w:r>
        <w:rPr>
          <w:rFonts w:ascii="仿宋" w:eastAsia="仿宋" w:hAnsi="仿宋" w:hint="eastAsia"/>
          <w:sz w:val="32"/>
          <w:szCs w:val="32"/>
        </w:rPr>
        <w:t>申报单位按照申报指南要求填写相关申报资料，于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日前</w:t>
      </w:r>
      <w:r w:rsidR="00C0332B">
        <w:rPr>
          <w:rFonts w:ascii="仿宋" w:eastAsia="仿宋" w:hAnsi="仿宋" w:hint="eastAsia"/>
          <w:sz w:val="32"/>
          <w:szCs w:val="32"/>
        </w:rPr>
        <w:t>（本校截止时间为7月2</w:t>
      </w:r>
      <w:r w:rsidR="00C0332B">
        <w:rPr>
          <w:rFonts w:ascii="仿宋" w:eastAsia="仿宋" w:hAnsi="仿宋"/>
          <w:sz w:val="32"/>
          <w:szCs w:val="32"/>
        </w:rPr>
        <w:t>7</w:t>
      </w:r>
      <w:r w:rsidR="00C0332B">
        <w:rPr>
          <w:rFonts w:ascii="仿宋" w:eastAsia="仿宋" w:hAnsi="仿宋" w:hint="eastAsia"/>
          <w:sz w:val="32"/>
          <w:szCs w:val="32"/>
        </w:rPr>
        <w:t>日1</w:t>
      </w:r>
      <w:r w:rsidR="00C0332B">
        <w:rPr>
          <w:rFonts w:ascii="仿宋" w:eastAsia="仿宋" w:hAnsi="仿宋"/>
          <w:sz w:val="32"/>
          <w:szCs w:val="32"/>
        </w:rPr>
        <w:t>2</w:t>
      </w:r>
      <w:r w:rsidR="00C0332B">
        <w:rPr>
          <w:rFonts w:ascii="仿宋" w:eastAsia="仿宋" w:hAnsi="仿宋" w:hint="eastAsia"/>
          <w:sz w:val="32"/>
          <w:szCs w:val="32"/>
        </w:rPr>
        <w:t>:0</w:t>
      </w:r>
      <w:r w:rsidR="00C0332B">
        <w:rPr>
          <w:rFonts w:ascii="仿宋" w:eastAsia="仿宋" w:hAnsi="仿宋"/>
          <w:sz w:val="32"/>
          <w:szCs w:val="32"/>
        </w:rPr>
        <w:t>0</w:t>
      </w:r>
      <w:r w:rsidR="00C0332B">
        <w:rPr>
          <w:rFonts w:ascii="仿宋" w:eastAsia="仿宋" w:hAnsi="仿宋" w:hint="eastAsia"/>
          <w:sz w:val="32"/>
          <w:szCs w:val="32"/>
        </w:rPr>
        <w:t>点前）</w:t>
      </w:r>
      <w:r>
        <w:rPr>
          <w:rFonts w:ascii="仿宋" w:eastAsia="仿宋" w:hAnsi="仿宋" w:hint="eastAsia"/>
          <w:sz w:val="32"/>
          <w:szCs w:val="32"/>
        </w:rPr>
        <w:t>完成项目申报工作。</w:t>
      </w:r>
    </w:p>
    <w:p w:rsidR="00CA1E83" w:rsidRDefault="00C868FB">
      <w:pPr>
        <w:topLinePunct/>
        <w:spacing w:line="540" w:lineRule="exact"/>
        <w:ind w:firstLineChars="200" w:firstLine="592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pacing w:val="-12"/>
          <w:sz w:val="32"/>
          <w:szCs w:val="32"/>
        </w:rPr>
        <w:t>附件：</w:t>
      </w:r>
      <w:r>
        <w:rPr>
          <w:rFonts w:ascii="仿宋" w:eastAsia="仿宋" w:hAnsi="仿宋" w:hint="eastAsia"/>
          <w:spacing w:val="-12"/>
          <w:sz w:val="32"/>
          <w:szCs w:val="32"/>
        </w:rPr>
        <w:t>1.202</w:t>
      </w:r>
      <w:r>
        <w:rPr>
          <w:rFonts w:ascii="仿宋" w:eastAsia="仿宋" w:hAnsi="仿宋" w:hint="eastAsia"/>
          <w:spacing w:val="-12"/>
          <w:sz w:val="32"/>
          <w:szCs w:val="32"/>
        </w:rPr>
        <w:t>4</w:t>
      </w:r>
      <w:r>
        <w:rPr>
          <w:rFonts w:ascii="仿宋" w:eastAsia="仿宋" w:hAnsi="仿宋" w:hint="eastAsia"/>
          <w:spacing w:val="-12"/>
          <w:sz w:val="32"/>
          <w:szCs w:val="32"/>
        </w:rPr>
        <w:t>年云南省科协对外民间科技人文交流项目申报指南</w:t>
      </w:r>
    </w:p>
    <w:p w:rsidR="00CA1E83" w:rsidRDefault="00C868FB">
      <w:pPr>
        <w:topLinePunct/>
        <w:spacing w:line="540" w:lineRule="exact"/>
        <w:ind w:firstLineChars="500" w:firstLine="148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pacing w:val="-12"/>
          <w:sz w:val="32"/>
          <w:szCs w:val="32"/>
        </w:rPr>
        <w:t>2.</w:t>
      </w:r>
      <w:r>
        <w:rPr>
          <w:rFonts w:ascii="仿宋" w:eastAsia="仿宋" w:hAnsi="仿宋" w:hint="eastAsia"/>
          <w:spacing w:val="-12"/>
          <w:sz w:val="32"/>
          <w:szCs w:val="32"/>
        </w:rPr>
        <w:t>云南省科协对外民间科技人文交流项目</w:t>
      </w:r>
      <w:r>
        <w:rPr>
          <w:rFonts w:ascii="仿宋" w:eastAsia="仿宋" w:hAnsi="仿宋" w:hint="eastAsia"/>
          <w:spacing w:val="-12"/>
          <w:sz w:val="32"/>
          <w:szCs w:val="32"/>
        </w:rPr>
        <w:t>申</w:t>
      </w:r>
      <w:r>
        <w:rPr>
          <w:rFonts w:ascii="仿宋" w:eastAsia="仿宋" w:hAnsi="仿宋" w:hint="eastAsia"/>
          <w:spacing w:val="-12"/>
          <w:sz w:val="32"/>
          <w:szCs w:val="32"/>
        </w:rPr>
        <w:t>报</w:t>
      </w:r>
      <w:r>
        <w:rPr>
          <w:rFonts w:ascii="仿宋" w:eastAsia="仿宋" w:hAnsi="仿宋" w:hint="eastAsia"/>
          <w:spacing w:val="-12"/>
          <w:sz w:val="32"/>
          <w:szCs w:val="32"/>
        </w:rPr>
        <w:t>承诺书</w:t>
      </w:r>
    </w:p>
    <w:p w:rsidR="00CA1E83" w:rsidRDefault="00C868FB">
      <w:pPr>
        <w:topLinePunct/>
        <w:spacing w:line="540" w:lineRule="exact"/>
        <w:ind w:firstLineChars="500" w:firstLine="148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pacing w:val="-12"/>
          <w:sz w:val="32"/>
          <w:szCs w:val="32"/>
        </w:rPr>
        <w:t>3.</w:t>
      </w:r>
      <w:r>
        <w:rPr>
          <w:rFonts w:ascii="仿宋" w:eastAsia="仿宋" w:hAnsi="仿宋" w:hint="eastAsia"/>
          <w:spacing w:val="-12"/>
          <w:sz w:val="32"/>
          <w:szCs w:val="32"/>
        </w:rPr>
        <w:t>202</w:t>
      </w:r>
      <w:r>
        <w:rPr>
          <w:rFonts w:ascii="仿宋" w:eastAsia="仿宋" w:hAnsi="仿宋" w:hint="eastAsia"/>
          <w:spacing w:val="-12"/>
          <w:sz w:val="32"/>
          <w:szCs w:val="32"/>
        </w:rPr>
        <w:t>4</w:t>
      </w:r>
      <w:r>
        <w:rPr>
          <w:rFonts w:ascii="仿宋" w:eastAsia="仿宋" w:hAnsi="仿宋" w:hint="eastAsia"/>
          <w:spacing w:val="-12"/>
          <w:sz w:val="32"/>
          <w:szCs w:val="32"/>
        </w:rPr>
        <w:t>年云南省科协对外民间科技人文交流项目申报书</w:t>
      </w:r>
    </w:p>
    <w:p w:rsidR="00CA1E83" w:rsidRDefault="00C868FB">
      <w:pPr>
        <w:topLinePunct/>
        <w:spacing w:line="540" w:lineRule="exact"/>
        <w:ind w:firstLineChars="500" w:firstLine="148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pacing w:val="-12"/>
          <w:sz w:val="32"/>
          <w:szCs w:val="32"/>
        </w:rPr>
        <w:t>4.</w:t>
      </w:r>
      <w:r>
        <w:rPr>
          <w:rFonts w:ascii="仿宋" w:eastAsia="仿宋" w:hAnsi="仿宋" w:hint="eastAsia"/>
          <w:spacing w:val="-12"/>
          <w:sz w:val="32"/>
          <w:szCs w:val="32"/>
        </w:rPr>
        <w:t>项目可行性论证报告（模板）</w:t>
      </w:r>
    </w:p>
    <w:p w:rsidR="00CA1E83" w:rsidRDefault="00CA1E83">
      <w:pPr>
        <w:topLinePunct/>
        <w:spacing w:line="540" w:lineRule="exact"/>
        <w:ind w:rightChars="400" w:right="84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CA1E83" w:rsidRDefault="00C868FB">
      <w:pPr>
        <w:topLinePunct/>
        <w:spacing w:line="540" w:lineRule="exact"/>
        <w:ind w:rightChars="400" w:right="8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云南省科学技术协会</w:t>
      </w:r>
    </w:p>
    <w:p w:rsidR="00CA1E83" w:rsidRDefault="00C868FB">
      <w:pPr>
        <w:topLinePunct/>
        <w:spacing w:line="540" w:lineRule="exact"/>
        <w:ind w:rightChars="450" w:right="945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A1E83" w:rsidRDefault="00C868FB">
      <w:pPr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CA1E83" w:rsidRDefault="00C868FB">
      <w:pPr>
        <w:spacing w:line="72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202</w:t>
      </w:r>
      <w:r>
        <w:rPr>
          <w:rFonts w:ascii="华文中宋" w:eastAsia="华文中宋" w:hAnsi="华文中宋" w:cs="华文中宋" w:hint="eastAsia"/>
          <w:sz w:val="44"/>
          <w:szCs w:val="44"/>
        </w:rPr>
        <w:t>4</w:t>
      </w:r>
      <w:r>
        <w:rPr>
          <w:rFonts w:ascii="华文中宋" w:eastAsia="华文中宋" w:hAnsi="华文中宋" w:cs="华文中宋" w:hint="eastAsia"/>
          <w:sz w:val="44"/>
          <w:szCs w:val="44"/>
        </w:rPr>
        <w:t>年云南省科协对外民间科技人文</w:t>
      </w:r>
      <w:r>
        <w:rPr>
          <w:rFonts w:ascii="华文中宋" w:eastAsia="华文中宋" w:hAnsi="华文中宋" w:cs="华文中宋" w:hint="eastAsia"/>
          <w:sz w:val="44"/>
          <w:szCs w:val="44"/>
        </w:rPr>
        <w:br/>
      </w:r>
      <w:r>
        <w:rPr>
          <w:rFonts w:ascii="华文中宋" w:eastAsia="华文中宋" w:hAnsi="华文中宋" w:cs="华文中宋" w:hint="eastAsia"/>
          <w:sz w:val="44"/>
          <w:szCs w:val="44"/>
        </w:rPr>
        <w:t>交流项目申报指南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</w:t>
      </w:r>
      <w:r>
        <w:rPr>
          <w:rFonts w:ascii="仿宋" w:eastAsia="仿宋" w:hAnsi="仿宋" w:hint="eastAsia"/>
          <w:sz w:val="32"/>
          <w:szCs w:val="32"/>
        </w:rPr>
        <w:t>贯彻落实党的二十大精神，充分发挥科协系统“一体两翼”组织优势和民间科技人文交流主渠道作用，全面提升云南省科协系统对外民间科技人文交流质量和水平，服务党和国家外交大局，服务云南高质量跨越式发展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省科协</w:t>
      </w:r>
      <w:r>
        <w:rPr>
          <w:rFonts w:ascii="仿宋" w:eastAsia="仿宋" w:hAnsi="仿宋" w:hint="eastAsia"/>
          <w:sz w:val="32"/>
          <w:szCs w:val="32"/>
        </w:rPr>
        <w:t>决定组织实施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年对外民间科技人文交流项目。</w:t>
      </w:r>
    </w:p>
    <w:p w:rsidR="00CA1E83" w:rsidRDefault="00C868FB">
      <w:pPr>
        <w:topLinePunct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一、项目宗旨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结引领广大科技工作者深入实施开放包容、互惠共享的国际科技合作战略，积极推进与高校、科研院所、园区、企业、海外科技社团合作，深入推进与“一带一路”沿线国家科技人文交流合作，加强同发展中国家和周边国家睦邻友好关系，促进民心相通，扩大科技界“朋友圈”，全面提升国际科技合作能力和水平，着力营造开放创新生态，积极搭建国际科技开放合作新</w:t>
      </w:r>
      <w:r>
        <w:rPr>
          <w:rFonts w:ascii="仿宋" w:eastAsia="仿宋" w:hAnsi="仿宋"/>
          <w:sz w:val="32"/>
          <w:szCs w:val="32"/>
        </w:rPr>
        <w:t>平台</w:t>
      </w:r>
      <w:r>
        <w:rPr>
          <w:rFonts w:ascii="仿宋" w:eastAsia="仿宋" w:hAnsi="仿宋" w:hint="eastAsia"/>
          <w:sz w:val="32"/>
          <w:szCs w:val="32"/>
        </w:rPr>
        <w:t>，积极融入全球创新网络，为建设我国面向南亚东南亚辐射中心贡献科协的力量。</w:t>
      </w:r>
    </w:p>
    <w:p w:rsidR="00CA1E83" w:rsidRDefault="00C868FB">
      <w:pPr>
        <w:topLinePunct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二、项目设置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围绕“全面提升云南省科协系统对外民间科技人文交流质量和水平”目标，实施开放包容、互惠共享的国</w:t>
      </w:r>
      <w:r>
        <w:rPr>
          <w:rFonts w:ascii="仿宋" w:eastAsia="仿宋" w:hAnsi="仿宋" w:hint="eastAsia"/>
          <w:sz w:val="32"/>
          <w:szCs w:val="32"/>
        </w:rPr>
        <w:t>际科技合作战略，充分利用民间科技交流渠道，加强联系服务海内外科技工作者，推动学术交流合作、科学传播普及、人才流动、技术转移、民心相通等层次合作，全面提升国际科技合作能力和水平，促进海外</w:t>
      </w:r>
      <w:r>
        <w:rPr>
          <w:rFonts w:ascii="仿宋" w:eastAsia="仿宋" w:hAnsi="仿宋" w:hint="eastAsia"/>
          <w:sz w:val="32"/>
          <w:szCs w:val="32"/>
        </w:rPr>
        <w:lastRenderedPageBreak/>
        <w:t>人才来滇创新创业，服务创新型云南建设，助力我省经济社会高质量发展。</w:t>
      </w:r>
    </w:p>
    <w:p w:rsidR="00CA1E83" w:rsidRDefault="00C868FB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（一）国际学术会议或科技交流活动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内容：以“南亚、东南亚国家”和“一带一路”沿线国家为重点，开展全方位、多形式、多层次的交流合作实践，在滇举办重要国际会议和重大活动，打造高端、前沿、跨学科的国际科技交流合作平台，拓展交流合作的广度和深度。重点围绕新能源、新</w:t>
      </w:r>
      <w:r>
        <w:rPr>
          <w:rFonts w:ascii="仿宋" w:eastAsia="仿宋" w:hAnsi="仿宋" w:hint="eastAsia"/>
          <w:sz w:val="32"/>
          <w:szCs w:val="32"/>
        </w:rPr>
        <w:t>材料、先进装备制造、数字经济、区块链、人工智能、生物医药、生命科学、生物种业、绿色食品、重大疾病防治、生态环境保护等领域，以及产业优化转型、创新创业、人才培养、科学技术普及、传统文化与科技、青少年科技教育等社会需求热点与共同关切，设置交流合作主题和内容。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资助金额：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-20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资助周期：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</w:p>
    <w:p w:rsidR="00CA1E83" w:rsidRDefault="00C868FB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</w:t>
      </w:r>
      <w:proofErr w:type="gramStart"/>
      <w:r>
        <w:rPr>
          <w:rFonts w:ascii="楷体" w:eastAsia="楷体" w:hAnsi="楷体" w:hint="eastAsia"/>
          <w:sz w:val="32"/>
          <w:szCs w:val="32"/>
        </w:rPr>
        <w:t>海智计划</w:t>
      </w:r>
      <w:proofErr w:type="gramEnd"/>
      <w:r>
        <w:rPr>
          <w:rFonts w:ascii="楷体" w:eastAsia="楷体" w:hAnsi="楷体" w:hint="eastAsia"/>
          <w:sz w:val="32"/>
          <w:szCs w:val="32"/>
        </w:rPr>
        <w:t>服务科技经济融合发展行动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项目内容：围绕云南“三个战略定位”，</w:t>
      </w:r>
      <w:proofErr w:type="gramStart"/>
      <w:r>
        <w:rPr>
          <w:rFonts w:ascii="仿宋" w:eastAsia="仿宋" w:hAnsi="仿宋" w:hint="eastAsia"/>
          <w:sz w:val="32"/>
          <w:szCs w:val="32"/>
        </w:rPr>
        <w:t>推进八</w:t>
      </w:r>
      <w:proofErr w:type="gramEnd"/>
      <w:r>
        <w:rPr>
          <w:rFonts w:ascii="仿宋" w:eastAsia="仿宋" w:hAnsi="仿宋" w:hint="eastAsia"/>
          <w:sz w:val="32"/>
          <w:szCs w:val="32"/>
        </w:rPr>
        <w:t>大重点产业、打造世界一流“三张牌”和</w:t>
      </w:r>
      <w:r>
        <w:rPr>
          <w:rFonts w:ascii="仿宋" w:eastAsia="仿宋" w:hAnsi="仿宋"/>
          <w:sz w:val="32"/>
          <w:szCs w:val="32"/>
        </w:rPr>
        <w:t>构筑对外开放新高地</w:t>
      </w:r>
      <w:r>
        <w:rPr>
          <w:rFonts w:ascii="仿宋" w:eastAsia="仿宋" w:hAnsi="仿宋" w:hint="eastAsia"/>
          <w:sz w:val="32"/>
          <w:szCs w:val="32"/>
        </w:rPr>
        <w:t>、建设面向南亚东南亚科技创新中心、人才新高地和区域性人才中心等省委省政府中心工作，根据云南省科技创新、产业发展和企业的实际需求，汇聚国内外创新资源，聚焦服务云南科技经济融合发展，全方位加强与相关国家科技创新合作，建立国际科技合作示范与成果转化基地、联合研究中心和人才培训基地；举办招才引智、项目对接、创新创业大赛、技术培训等活动；开展国际科技成果转移转</w:t>
      </w:r>
      <w:r>
        <w:rPr>
          <w:rFonts w:ascii="仿宋" w:eastAsia="仿宋" w:hAnsi="仿宋" w:hint="eastAsia"/>
          <w:sz w:val="32"/>
          <w:szCs w:val="32"/>
        </w:rPr>
        <w:lastRenderedPageBreak/>
        <w:t>化，推动科技成果“引进来”和“走出去”，助力云南经济社会高质量发展。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资助金额：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万元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项目资助周期：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</w:p>
    <w:p w:rsidR="00CA1E83" w:rsidRDefault="00C868FB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三</w:t>
      </w:r>
      <w:r>
        <w:rPr>
          <w:rFonts w:ascii="楷体" w:eastAsia="楷体" w:hAnsi="楷体" w:hint="eastAsia"/>
          <w:sz w:val="32"/>
          <w:szCs w:val="32"/>
        </w:rPr>
        <w:t>）边境科普示范带建设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项目内容：探索科普资源国</w:t>
      </w:r>
      <w:r>
        <w:rPr>
          <w:rFonts w:ascii="仿宋" w:eastAsia="仿宋" w:hAnsi="仿宋" w:hint="eastAsia"/>
          <w:sz w:val="32"/>
          <w:szCs w:val="32"/>
        </w:rPr>
        <w:t>际共建共享机制，与缅甸、越南、老挝三个邻国共同建设沿边科普示范带，探索建立国际科普交流合作机制，打造强边固边科普示范、科普人文交流、青少年科技教育国际拓展、农业科技国际培训、国际科技成果转移转化等平台，加强与周边国家科技交流和人才合作，促进民心相通，主动融入和服务国家“一带一路”发展战略。</w:t>
      </w:r>
      <w:r>
        <w:rPr>
          <w:rFonts w:ascii="仿宋" w:eastAsia="仿宋" w:hAnsi="仿宋" w:hint="eastAsia"/>
          <w:sz w:val="32"/>
          <w:szCs w:val="32"/>
        </w:rPr>
        <w:t>该类项目直接由相关州市科协负责组织申报、实施。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资助金额：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万元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资助周期：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</w:p>
    <w:p w:rsidR="00CA1E83" w:rsidRDefault="00C868FB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四</w:t>
      </w:r>
      <w:r>
        <w:rPr>
          <w:rFonts w:ascii="楷体" w:eastAsia="楷体" w:hAnsi="楷体" w:hint="eastAsia"/>
          <w:sz w:val="32"/>
          <w:szCs w:val="32"/>
        </w:rPr>
        <w:t>）国际</w:t>
      </w:r>
      <w:proofErr w:type="gramStart"/>
      <w:r>
        <w:rPr>
          <w:rFonts w:ascii="楷体" w:eastAsia="楷体" w:hAnsi="楷体" w:hint="eastAsia"/>
          <w:sz w:val="32"/>
          <w:szCs w:val="32"/>
        </w:rPr>
        <w:t>科技智库建设</w:t>
      </w:r>
      <w:proofErr w:type="gramEnd"/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项目内容：聚焦国际科技合作、开放创新生态构建、高水平科技自立自强、全球科技治理、生物多样性保护、科技外交等重大问题</w:t>
      </w:r>
      <w:r>
        <w:rPr>
          <w:rFonts w:ascii="仿宋" w:eastAsia="仿宋" w:hAnsi="仿宋" w:hint="eastAsia"/>
          <w:sz w:val="32"/>
          <w:szCs w:val="32"/>
        </w:rPr>
        <w:t>开展研究，形成一批具有前瞻性、指导性和可操作性的调研报告，为省委、省政府及有关部门提供科学决策服务。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资助金额：</w:t>
      </w:r>
      <w:r>
        <w:rPr>
          <w:rFonts w:ascii="仿宋" w:eastAsia="仿宋" w:hAnsi="仿宋" w:hint="eastAsia"/>
          <w:sz w:val="32"/>
          <w:szCs w:val="32"/>
        </w:rPr>
        <w:t>5-10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项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资助周期：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</w:p>
    <w:p w:rsidR="00CA1E83" w:rsidRDefault="00C868FB">
      <w:pPr>
        <w:topLinePunct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三、项目要求</w:t>
      </w:r>
    </w:p>
    <w:p w:rsidR="00CA1E83" w:rsidRDefault="00C868FB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（一）申报方式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对外民间科技人文交流项目采取公开申报、专家评审方式确定。</w:t>
      </w:r>
    </w:p>
    <w:p w:rsidR="00CA1E83" w:rsidRDefault="00C868FB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（二）申报对象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中国科协海智计划工作基地、省科协海智计划工作站、</w:t>
      </w:r>
      <w:r>
        <w:rPr>
          <w:rFonts w:ascii="仿宋" w:eastAsia="仿宋" w:hAnsi="仿宋" w:hint="eastAsia"/>
          <w:sz w:val="32"/>
          <w:szCs w:val="32"/>
        </w:rPr>
        <w:t>高等院校、科研院所、省级学会（协会、研究会）、州（市）科协等。</w:t>
      </w:r>
    </w:p>
    <w:p w:rsidR="00CA1E83" w:rsidRDefault="00C868FB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（三）申报条件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申报单位须熟悉省级财政项目实施管理，能够在规定时间内完成项目目标。申报单位须具有独立法人资格，不接受非法人单位和个人申报。</w:t>
      </w:r>
    </w:p>
    <w:p w:rsidR="00CA1E83" w:rsidRDefault="00C868FB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（四）组织</w:t>
      </w:r>
      <w:r>
        <w:rPr>
          <w:rFonts w:ascii="楷体" w:eastAsia="楷体" w:hAnsi="楷体" w:hint="eastAsia"/>
          <w:sz w:val="32"/>
          <w:szCs w:val="32"/>
        </w:rPr>
        <w:t>管理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省科协对外民间科技人文交流工作领导小组领导、统筹、协调推进科协系统对外民间科技交流工作，国际部具体负责日常管理工作。</w:t>
      </w:r>
    </w:p>
    <w:p w:rsidR="00CA1E83" w:rsidRDefault="00C868FB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（五）申报时限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请于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日前</w:t>
      </w:r>
      <w:r w:rsidR="004F47C4">
        <w:rPr>
          <w:rFonts w:ascii="仿宋" w:eastAsia="仿宋" w:hAnsi="仿宋" w:hint="eastAsia"/>
          <w:sz w:val="32"/>
          <w:szCs w:val="32"/>
        </w:rPr>
        <w:t>（本校截止时间为7月2</w:t>
      </w:r>
      <w:r w:rsidR="004F47C4">
        <w:rPr>
          <w:rFonts w:ascii="仿宋" w:eastAsia="仿宋" w:hAnsi="仿宋"/>
          <w:sz w:val="32"/>
          <w:szCs w:val="32"/>
        </w:rPr>
        <w:t>7</w:t>
      </w:r>
      <w:r w:rsidR="004F47C4"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  <w:r w:rsidR="004F47C4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，将盖章后的申报材料（</w:t>
      </w:r>
      <w:r>
        <w:rPr>
          <w:rFonts w:ascii="仿宋" w:eastAsia="仿宋" w:hAnsi="仿宋" w:hint="eastAsia"/>
          <w:sz w:val="32"/>
          <w:szCs w:val="32"/>
        </w:rPr>
        <w:t>1.202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年云南省科协对外民间科技人文交流项目申报书；</w:t>
      </w: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pacing w:val="-12"/>
          <w:sz w:val="32"/>
          <w:szCs w:val="32"/>
        </w:rPr>
        <w:t>云南省科协对外民间科技人文交流项目</w:t>
      </w:r>
      <w:r>
        <w:rPr>
          <w:rFonts w:ascii="仿宋" w:eastAsia="仿宋" w:hAnsi="仿宋" w:hint="eastAsia"/>
          <w:spacing w:val="-12"/>
          <w:sz w:val="32"/>
          <w:szCs w:val="32"/>
        </w:rPr>
        <w:t>申</w:t>
      </w:r>
      <w:r>
        <w:rPr>
          <w:rFonts w:ascii="仿宋" w:eastAsia="仿宋" w:hAnsi="仿宋" w:hint="eastAsia"/>
          <w:spacing w:val="-12"/>
          <w:sz w:val="32"/>
          <w:szCs w:val="32"/>
        </w:rPr>
        <w:t>报</w:t>
      </w:r>
      <w:r>
        <w:rPr>
          <w:rFonts w:ascii="仿宋" w:eastAsia="仿宋" w:hAnsi="仿宋" w:hint="eastAsia"/>
          <w:spacing w:val="-12"/>
          <w:sz w:val="32"/>
          <w:szCs w:val="32"/>
        </w:rPr>
        <w:t>承诺书</w:t>
      </w:r>
      <w:r>
        <w:rPr>
          <w:rFonts w:ascii="仿宋" w:eastAsia="仿宋" w:hAnsi="仿宋" w:hint="eastAsia"/>
          <w:spacing w:val="-12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项目可行性论证报告；</w:t>
      </w: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相关附件材料等）</w:t>
      </w:r>
      <w:r>
        <w:rPr>
          <w:rFonts w:ascii="仿宋" w:eastAsia="仿宋" w:hAnsi="仿宋" w:hint="eastAsia"/>
          <w:b/>
          <w:sz w:val="32"/>
          <w:szCs w:val="32"/>
        </w:rPr>
        <w:t>一式</w:t>
      </w:r>
      <w:r w:rsidR="004F47C4"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份</w:t>
      </w:r>
      <w:r>
        <w:rPr>
          <w:rFonts w:ascii="仿宋" w:eastAsia="仿宋" w:hAnsi="仿宋" w:hint="eastAsia"/>
          <w:sz w:val="32"/>
          <w:szCs w:val="32"/>
        </w:rPr>
        <w:t>报送省科协国际部，逾期不予受理。申报书</w:t>
      </w:r>
      <w:r>
        <w:rPr>
          <w:rFonts w:ascii="仿宋" w:eastAsia="仿宋" w:hAnsi="仿宋" w:hint="eastAsia"/>
          <w:sz w:val="32"/>
          <w:szCs w:val="32"/>
        </w:rPr>
        <w:t>Word</w:t>
      </w:r>
      <w:proofErr w:type="gramStart"/>
      <w:r>
        <w:rPr>
          <w:rFonts w:ascii="仿宋" w:eastAsia="仿宋" w:hAnsi="仿宋" w:hint="eastAsia"/>
          <w:sz w:val="32"/>
          <w:szCs w:val="32"/>
        </w:rPr>
        <w:t>版请发送</w:t>
      </w:r>
      <w:proofErr w:type="gramEnd"/>
      <w:r>
        <w:rPr>
          <w:rFonts w:ascii="仿宋" w:eastAsia="仿宋" w:hAnsi="仿宋" w:hint="eastAsia"/>
          <w:sz w:val="32"/>
          <w:szCs w:val="32"/>
        </w:rPr>
        <w:t>至邮箱：</w:t>
      </w:r>
      <w:r>
        <w:rPr>
          <w:rFonts w:ascii="仿宋" w:eastAsia="仿宋" w:hAnsi="仿宋" w:hint="eastAsia"/>
          <w:sz w:val="32"/>
          <w:szCs w:val="32"/>
        </w:rPr>
        <w:t>ynskxgjb@126.com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A1E83" w:rsidRDefault="00C868FB">
      <w:pPr>
        <w:topLinePunct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（六）入选通知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申报截止后，国际部将组织形式审查、专家评审，经省科协党组审定、公示无异议后，通知入选单位；未入选单位不再另行</w:t>
      </w:r>
      <w:r>
        <w:rPr>
          <w:rFonts w:ascii="仿宋" w:eastAsia="仿宋" w:hAnsi="仿宋" w:hint="eastAsia"/>
          <w:sz w:val="32"/>
          <w:szCs w:val="32"/>
        </w:rPr>
        <w:lastRenderedPageBreak/>
        <w:t>通知。入选单位接到通知后，应于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天内与省科协签署项目合同书，逾期按自动放弃处理。</w:t>
      </w:r>
    </w:p>
    <w:p w:rsidR="00CA1E83" w:rsidRDefault="00C868FB">
      <w:pPr>
        <w:topLinePunct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四、监督检查与绩效评价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（一）项目应由项目单位本级执行，严禁转包。对获得的项目资金须专款专用，单独核算。应对</w:t>
      </w:r>
      <w:proofErr w:type="gramStart"/>
      <w:r>
        <w:rPr>
          <w:rFonts w:ascii="仿宋" w:eastAsia="仿宋" w:hAnsi="仿宋" w:hint="eastAsia"/>
          <w:sz w:val="32"/>
          <w:szCs w:val="32"/>
        </w:rPr>
        <w:t>照预算</w:t>
      </w:r>
      <w:proofErr w:type="gramEnd"/>
      <w:r>
        <w:rPr>
          <w:rFonts w:ascii="仿宋" w:eastAsia="仿宋" w:hAnsi="仿宋" w:hint="eastAsia"/>
          <w:sz w:val="32"/>
          <w:szCs w:val="32"/>
        </w:rPr>
        <w:t>使用资金，不得擅自变更资金用途，不得擅自挤占、截留和挪用，保证资金支出和财务管理工作的规范性。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（二）申报项目受理后，原则上不能更改申报单位和负责人。合同签署后，不能任意变更合同书所列内容。如因故未能正常履</w:t>
      </w:r>
      <w:r>
        <w:rPr>
          <w:rFonts w:ascii="仿宋" w:eastAsia="仿宋" w:hAnsi="仿宋" w:hint="eastAsia"/>
          <w:sz w:val="32"/>
          <w:szCs w:val="32"/>
        </w:rPr>
        <w:t>行合同或项目事项确需变更的（包含预期绩效、计划进度及阶段目标、支出预算明细），项目单位应及时向省科协提交书面报告，详细说明调整的原因并提供相应的调整措施加盖公章，经省科协书面批准后方可实施调整。未履行规范调整程序的变更视为无效。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实施接受省科协或州（市）科协的监督和指导。项目单位应配合项目管理、验收和绩效评价等工作，按要求提交项目实施进展情况、项目成果、总结、验收、绩效自评等相关材料。项目年度验收完成后，验收结果将作为下一年度申报资格审查的重要依据。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人：陆　林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0871-63138626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63103381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r>
        <w:rPr>
          <w:rFonts w:ascii="仿宋" w:eastAsia="仿宋" w:hAnsi="仿宋" w:hint="eastAsia"/>
          <w:sz w:val="32"/>
          <w:szCs w:val="32"/>
        </w:rPr>
        <w:t>ynskxgjb@126.com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联系地址：昆明市护国路</w:t>
      </w:r>
      <w:r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号省科协办公大楼</w:t>
      </w:r>
      <w:r>
        <w:rPr>
          <w:rFonts w:ascii="仿宋" w:eastAsia="仿宋" w:hAnsi="仿宋" w:hint="eastAsia"/>
          <w:sz w:val="32"/>
          <w:szCs w:val="32"/>
        </w:rPr>
        <w:t>513</w:t>
      </w:r>
      <w:r>
        <w:rPr>
          <w:rFonts w:ascii="仿宋" w:eastAsia="仿宋" w:hAnsi="仿宋" w:hint="eastAsia"/>
          <w:sz w:val="32"/>
          <w:szCs w:val="32"/>
        </w:rPr>
        <w:t>室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　　编：</w:t>
      </w:r>
      <w:r>
        <w:rPr>
          <w:rFonts w:ascii="仿宋" w:eastAsia="仿宋" w:hAnsi="仿宋" w:hint="eastAsia"/>
          <w:sz w:val="32"/>
          <w:szCs w:val="32"/>
        </w:rPr>
        <w:t>650021</w:t>
      </w:r>
    </w:p>
    <w:p w:rsidR="00CA1E83" w:rsidRDefault="00C868FB">
      <w:pPr>
        <w:topLinePunct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CA1E83" w:rsidRDefault="00C868FB">
      <w:pPr>
        <w:topLinePunct/>
        <w:spacing w:line="720" w:lineRule="exact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云南省科协对外民间科技人文交流项目</w:t>
      </w:r>
    </w:p>
    <w:p w:rsidR="00CA1E83" w:rsidRDefault="00C868FB">
      <w:pPr>
        <w:topLinePunct/>
        <w:spacing w:line="720" w:lineRule="exact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申</w:t>
      </w:r>
      <w:r>
        <w:rPr>
          <w:rFonts w:ascii="华文中宋" w:eastAsia="华文中宋" w:hAnsi="华文中宋" w:cs="华文中宋" w:hint="eastAsia"/>
          <w:sz w:val="44"/>
          <w:szCs w:val="44"/>
        </w:rPr>
        <w:t>报</w:t>
      </w:r>
      <w:r>
        <w:rPr>
          <w:rFonts w:ascii="华文中宋" w:eastAsia="华文中宋" w:hAnsi="华文中宋" w:cs="华文中宋" w:hint="eastAsia"/>
          <w:sz w:val="44"/>
          <w:szCs w:val="44"/>
        </w:rPr>
        <w:t>承诺书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</w:t>
      </w:r>
      <w:r>
        <w:rPr>
          <w:rFonts w:ascii="仿宋" w:eastAsia="仿宋" w:hAnsi="仿宋" w:hint="eastAsia"/>
          <w:sz w:val="32"/>
          <w:szCs w:val="32"/>
        </w:rPr>
        <w:t>已了解</w:t>
      </w:r>
      <w:r>
        <w:rPr>
          <w:rFonts w:ascii="仿宋" w:eastAsia="仿宋" w:hAnsi="仿宋" w:hint="eastAsia"/>
          <w:sz w:val="32"/>
          <w:szCs w:val="32"/>
        </w:rPr>
        <w:t>云南省科协对外民间科技人文交流项目</w:t>
      </w:r>
      <w:r>
        <w:rPr>
          <w:rFonts w:ascii="仿宋" w:eastAsia="仿宋" w:hAnsi="仿宋" w:hint="eastAsia"/>
          <w:sz w:val="32"/>
          <w:szCs w:val="32"/>
        </w:rPr>
        <w:t>相关政策、规定及项目申报的相关要求，现申报本年度对外民间科技人文交流项目。我们已如实填写项目申报有关材料，并对本次申报郑重承诺如下。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申报材料所涉及的内容和财务数据真实准确，无欺瞒和作假行为，相关附件真实有效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对本项目的相</w:t>
      </w:r>
      <w:r>
        <w:rPr>
          <w:rFonts w:ascii="仿宋" w:eastAsia="仿宋" w:hAnsi="仿宋" w:hint="eastAsia"/>
          <w:sz w:val="32"/>
          <w:szCs w:val="32"/>
        </w:rPr>
        <w:t>关技术系合法使用，有关知识产权权属清晰，无知识产权纠纷，更无侵占他人技术成果等不端行为。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 w:hint="eastAsia"/>
          <w:sz w:val="32"/>
          <w:szCs w:val="32"/>
        </w:rPr>
        <w:t>本项目如获立项，本单位保证项目在合同执行期，严格按照财政财务规定和省级科普专项资金管理规定进行管理，确保专款专用。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</w:rPr>
        <w:t>在项目申报和实施过程中，遵纪守法，并保证接受相关部门的监督检查。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本单位若违反上述承诺，愿意承担由此带来的一切后果及相关法律责任。</w:t>
      </w:r>
    </w:p>
    <w:p w:rsidR="00CA1E83" w:rsidRDefault="00C868FB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        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法人或主要负责人（签字）：</w:t>
      </w:r>
    </w:p>
    <w:p w:rsidR="00CA1E83" w:rsidRDefault="00CA1E83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</w:p>
    <w:p w:rsidR="00CA1E83" w:rsidRDefault="00C868FB">
      <w:pPr>
        <w:topLinePunct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申报单位（公章）：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A1E83" w:rsidRDefault="00C868FB">
      <w:pPr>
        <w:topLinePunct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A1E83" w:rsidRDefault="00C868FB">
      <w:pPr>
        <w:spacing w:beforeLines="300" w:before="1767" w:afterLines="300" w:after="1767"/>
        <w:rPr>
          <w:rFonts w:ascii="文鼎CS大宋" w:eastAsia="黑体" w:hAnsi="华文中宋" w:cs="华文中宋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CA1E83" w:rsidRDefault="00C868FB">
      <w:pPr>
        <w:spacing w:beforeLines="300" w:before="1767" w:afterLines="300" w:after="1767" w:line="72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202</w:t>
      </w:r>
      <w:r>
        <w:rPr>
          <w:rFonts w:ascii="华文中宋" w:eastAsia="华文中宋" w:hAnsi="华文中宋" w:cs="华文中宋" w:hint="eastAsia"/>
          <w:sz w:val="44"/>
          <w:szCs w:val="44"/>
        </w:rPr>
        <w:t>4</w:t>
      </w:r>
      <w:r>
        <w:rPr>
          <w:rFonts w:ascii="华文中宋" w:eastAsia="华文中宋" w:hAnsi="华文中宋" w:cs="华文中宋" w:hint="eastAsia"/>
          <w:sz w:val="44"/>
          <w:szCs w:val="44"/>
        </w:rPr>
        <w:t>年云南省科协对外民间科技人文</w:t>
      </w:r>
      <w:r>
        <w:rPr>
          <w:rFonts w:ascii="华文中宋" w:eastAsia="华文中宋" w:hAnsi="华文中宋" w:cs="华文中宋" w:hint="eastAsia"/>
          <w:sz w:val="44"/>
          <w:szCs w:val="44"/>
        </w:rPr>
        <w:br/>
      </w:r>
      <w:r>
        <w:rPr>
          <w:rFonts w:ascii="华文中宋" w:eastAsia="华文中宋" w:hAnsi="华文中宋" w:cs="华文中宋" w:hint="eastAsia"/>
          <w:sz w:val="44"/>
          <w:szCs w:val="44"/>
        </w:rPr>
        <w:t>交流项目申报书</w:t>
      </w:r>
    </w:p>
    <w:tbl>
      <w:tblPr>
        <w:tblW w:w="753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5692"/>
      </w:tblGrid>
      <w:tr w:rsidR="00CA1E83">
        <w:trPr>
          <w:jc w:val="center"/>
        </w:trPr>
        <w:tc>
          <w:tcPr>
            <w:tcW w:w="1838" w:type="dxa"/>
            <w:vAlign w:val="center"/>
          </w:tcPr>
          <w:p w:rsidR="00CA1E83" w:rsidRDefault="00C868FB">
            <w:pPr>
              <w:spacing w:beforeLines="50" w:before="294"/>
              <w:jc w:val="distribute"/>
              <w:rPr>
                <w:rFonts w:ascii="仿宋" w:eastAsia="仿宋" w:hAnsi="仿宋"/>
                <w:color w:val="000000"/>
                <w:w w:val="9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w w:val="90"/>
                <w:sz w:val="30"/>
                <w:szCs w:val="30"/>
              </w:rPr>
              <w:t>项目名称：</w:t>
            </w:r>
          </w:p>
        </w:tc>
        <w:tc>
          <w:tcPr>
            <w:tcW w:w="5692" w:type="dxa"/>
            <w:tcBorders>
              <w:bottom w:val="single" w:sz="4" w:space="0" w:color="auto"/>
            </w:tcBorders>
            <w:vAlign w:val="center"/>
          </w:tcPr>
          <w:p w:rsidR="00CA1E83" w:rsidRDefault="00CA1E83">
            <w:pPr>
              <w:spacing w:beforeLines="50" w:before="294"/>
              <w:rPr>
                <w:rFonts w:ascii="仿宋" w:eastAsia="仿宋" w:hAnsi="仿宋"/>
                <w:color w:val="000000"/>
                <w:w w:val="90"/>
                <w:sz w:val="30"/>
                <w:szCs w:val="30"/>
              </w:rPr>
            </w:pPr>
          </w:p>
        </w:tc>
      </w:tr>
      <w:tr w:rsidR="00CA1E83">
        <w:trPr>
          <w:jc w:val="center"/>
        </w:trPr>
        <w:tc>
          <w:tcPr>
            <w:tcW w:w="1838" w:type="dxa"/>
            <w:vAlign w:val="center"/>
          </w:tcPr>
          <w:p w:rsidR="00CA1E83" w:rsidRDefault="00C868FB">
            <w:pPr>
              <w:spacing w:beforeLines="50" w:before="294"/>
              <w:jc w:val="distribute"/>
              <w:rPr>
                <w:rFonts w:ascii="仿宋" w:eastAsia="仿宋" w:hAnsi="仿宋"/>
                <w:color w:val="000000"/>
                <w:w w:val="9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w w:val="90"/>
                <w:sz w:val="30"/>
                <w:szCs w:val="30"/>
              </w:rPr>
              <w:t>申报单位：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83" w:rsidRDefault="00CA1E83">
            <w:pPr>
              <w:spacing w:beforeLines="50" w:before="294"/>
              <w:rPr>
                <w:rFonts w:ascii="仿宋" w:eastAsia="仿宋" w:hAnsi="仿宋"/>
                <w:color w:val="000000"/>
                <w:w w:val="90"/>
                <w:sz w:val="30"/>
                <w:szCs w:val="30"/>
              </w:rPr>
            </w:pPr>
          </w:p>
        </w:tc>
      </w:tr>
      <w:tr w:rsidR="00CA1E83">
        <w:trPr>
          <w:jc w:val="center"/>
        </w:trPr>
        <w:tc>
          <w:tcPr>
            <w:tcW w:w="1838" w:type="dxa"/>
            <w:vAlign w:val="center"/>
          </w:tcPr>
          <w:p w:rsidR="00CA1E83" w:rsidRDefault="00C868FB">
            <w:pPr>
              <w:spacing w:beforeLines="50" w:before="294"/>
              <w:jc w:val="distribute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w w:val="90"/>
                <w:sz w:val="30"/>
                <w:szCs w:val="30"/>
              </w:rPr>
              <w:t>项目负责人：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83" w:rsidRDefault="00CA1E83">
            <w:pPr>
              <w:spacing w:beforeLines="50" w:before="294"/>
              <w:rPr>
                <w:rFonts w:ascii="仿宋" w:eastAsia="仿宋" w:hAnsi="仿宋"/>
                <w:color w:val="000000"/>
                <w:w w:val="90"/>
                <w:sz w:val="30"/>
                <w:szCs w:val="30"/>
              </w:rPr>
            </w:pPr>
          </w:p>
        </w:tc>
      </w:tr>
      <w:tr w:rsidR="00CA1E83">
        <w:trPr>
          <w:jc w:val="center"/>
        </w:trPr>
        <w:tc>
          <w:tcPr>
            <w:tcW w:w="1838" w:type="dxa"/>
            <w:vAlign w:val="center"/>
          </w:tcPr>
          <w:p w:rsidR="00CA1E83" w:rsidRDefault="00C868FB">
            <w:pPr>
              <w:spacing w:beforeLines="50" w:before="294"/>
              <w:jc w:val="distribute"/>
              <w:rPr>
                <w:rFonts w:ascii="仿宋" w:eastAsia="仿宋" w:hAnsi="仿宋"/>
                <w:color w:val="000000"/>
                <w:w w:val="9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w w:val="90"/>
                <w:sz w:val="30"/>
                <w:szCs w:val="30"/>
              </w:rPr>
              <w:t>申请日期：</w:t>
            </w: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83" w:rsidRDefault="00CA1E83">
            <w:pPr>
              <w:spacing w:beforeLines="50" w:before="294"/>
              <w:rPr>
                <w:rFonts w:ascii="仿宋" w:eastAsia="仿宋" w:hAnsi="仿宋"/>
                <w:color w:val="000000"/>
                <w:w w:val="90"/>
                <w:sz w:val="30"/>
                <w:szCs w:val="30"/>
              </w:rPr>
            </w:pPr>
          </w:p>
        </w:tc>
      </w:tr>
    </w:tbl>
    <w:p w:rsidR="00CA1E83" w:rsidRDefault="00CA1E83">
      <w:pPr>
        <w:topLinePunct/>
        <w:jc w:val="center"/>
        <w:rPr>
          <w:rFonts w:ascii="仿宋" w:eastAsia="仿宋" w:hAnsi="仿宋"/>
          <w:sz w:val="32"/>
          <w:szCs w:val="32"/>
        </w:rPr>
      </w:pPr>
    </w:p>
    <w:p w:rsidR="00CA1E83" w:rsidRDefault="00CA1E83">
      <w:pPr>
        <w:topLinePunct/>
        <w:jc w:val="center"/>
        <w:rPr>
          <w:rFonts w:ascii="仿宋" w:eastAsia="仿宋" w:hAnsi="仿宋"/>
          <w:sz w:val="32"/>
          <w:szCs w:val="32"/>
        </w:rPr>
      </w:pPr>
    </w:p>
    <w:p w:rsidR="00CA1E83" w:rsidRDefault="00CA1E83">
      <w:pPr>
        <w:topLinePunct/>
        <w:jc w:val="center"/>
        <w:rPr>
          <w:rFonts w:ascii="仿宋" w:eastAsia="仿宋" w:hAnsi="仿宋"/>
          <w:sz w:val="32"/>
          <w:szCs w:val="32"/>
        </w:rPr>
      </w:pPr>
    </w:p>
    <w:p w:rsidR="00CA1E83" w:rsidRDefault="00CA1E83">
      <w:pPr>
        <w:topLinePunct/>
        <w:jc w:val="center"/>
        <w:rPr>
          <w:rFonts w:ascii="仿宋" w:eastAsia="仿宋" w:hAnsi="仿宋"/>
          <w:sz w:val="32"/>
          <w:szCs w:val="32"/>
        </w:rPr>
      </w:pPr>
    </w:p>
    <w:p w:rsidR="00CA1E83" w:rsidRDefault="00CA1E83">
      <w:pPr>
        <w:topLinePunct/>
        <w:jc w:val="center"/>
        <w:rPr>
          <w:rFonts w:ascii="仿宋" w:eastAsia="仿宋" w:hAnsi="仿宋"/>
          <w:sz w:val="32"/>
          <w:szCs w:val="32"/>
        </w:rPr>
      </w:pPr>
    </w:p>
    <w:p w:rsidR="00CA1E83" w:rsidRDefault="00C868FB">
      <w:pPr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云南省科学技术协会</w:t>
      </w:r>
    </w:p>
    <w:p w:rsidR="00CA1E83" w:rsidRDefault="00C868FB">
      <w:pPr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2</w:t>
      </w:r>
      <w:r>
        <w:rPr>
          <w:rFonts w:ascii="黑体" w:eastAsia="黑体" w:hAnsi="黑体"/>
          <w:color w:val="000000"/>
          <w:sz w:val="30"/>
          <w:szCs w:val="30"/>
        </w:rPr>
        <w:t>02</w:t>
      </w:r>
      <w:r>
        <w:rPr>
          <w:rFonts w:ascii="黑体" w:eastAsia="黑体" w:hAnsi="黑体" w:hint="eastAsia"/>
          <w:color w:val="000000"/>
          <w:sz w:val="30"/>
          <w:szCs w:val="30"/>
        </w:rPr>
        <w:t>3</w:t>
      </w:r>
      <w:r>
        <w:rPr>
          <w:rFonts w:ascii="黑体" w:eastAsia="黑体" w:hAnsi="黑体" w:hint="eastAsia"/>
          <w:color w:val="000000"/>
          <w:sz w:val="30"/>
          <w:szCs w:val="30"/>
        </w:rPr>
        <w:t>年</w:t>
      </w:r>
      <w:r>
        <w:rPr>
          <w:rFonts w:ascii="黑体" w:eastAsia="黑体" w:hAnsi="黑体" w:hint="eastAsia"/>
          <w:color w:val="000000"/>
          <w:sz w:val="30"/>
          <w:szCs w:val="30"/>
        </w:rPr>
        <w:t>7</w:t>
      </w:r>
      <w:r>
        <w:rPr>
          <w:rFonts w:ascii="黑体" w:eastAsia="黑体" w:hAnsi="黑体" w:hint="eastAsia"/>
          <w:color w:val="000000"/>
          <w:sz w:val="30"/>
          <w:szCs w:val="30"/>
        </w:rPr>
        <w:t>月</w:t>
      </w:r>
    </w:p>
    <w:p w:rsidR="00CA1E83" w:rsidRDefault="00C868FB">
      <w:pPr>
        <w:snapToGrid w:val="0"/>
        <w:spacing w:beforeLines="100" w:before="589" w:afterLines="100" w:after="589"/>
        <w:jc w:val="center"/>
        <w:rPr>
          <w:rFonts w:ascii="华文中宋" w:eastAsia="华文中宋" w:hAnsi="华文中宋" w:cs="华文中宋"/>
          <w:color w:val="000000"/>
          <w:sz w:val="44"/>
          <w:szCs w:val="44"/>
        </w:rPr>
      </w:pPr>
      <w:r>
        <w:rPr>
          <w:rFonts w:ascii="小标宋" w:eastAsia="小标宋" w:hAnsi="宋体"/>
          <w:color w:val="000000"/>
          <w:sz w:val="44"/>
          <w:szCs w:val="44"/>
        </w:rPr>
        <w:br w:type="page"/>
      </w:r>
      <w:r>
        <w:rPr>
          <w:rFonts w:ascii="华文中宋" w:eastAsia="华文中宋" w:hAnsi="华文中宋" w:cs="华文中宋" w:hint="eastAsia"/>
          <w:color w:val="000000"/>
          <w:sz w:val="44"/>
          <w:szCs w:val="44"/>
        </w:rPr>
        <w:lastRenderedPageBreak/>
        <w:t>填报说明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．本申报书是申报云南省科协对外民间科技人文交流项目的依据，填写内容须实事求是，表述应明确、严谨。相应栏目请填写完整。格式不符的申请表不予受理。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“项目名称”须按申报通知要求填写。“申报单位”填写单位全称。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“项目申报单位基本情况”，项目须由申报单位本级执行，严禁转包。如需有关单位参与协作，请在申报书各相关部分中，写明由第一申报单位牵头项目实施和管理，并明确承办单位和协作单位双方在任务分工、经费使用等方面的责、权、利。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“项目组织实施条件”，指项目单位在实施项目过程中应当具备的人员条件、资金条件、设施条件、制度条件及其他相关条件。相关财务管理条件，如人员、机构、系统、制度等条件也须明确。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项目实施步骤和进度计划中，项目起止时间须明确至“日”。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测算依据</w:t>
      </w:r>
      <w:proofErr w:type="gramStart"/>
      <w:r>
        <w:rPr>
          <w:rFonts w:ascii="仿宋" w:eastAsia="仿宋" w:hAnsi="仿宋" w:hint="eastAsia"/>
          <w:sz w:val="28"/>
          <w:szCs w:val="28"/>
        </w:rPr>
        <w:t>主要指省财政厅</w:t>
      </w:r>
      <w:proofErr w:type="gramEnd"/>
      <w:r>
        <w:rPr>
          <w:rFonts w:ascii="仿宋" w:eastAsia="仿宋" w:hAnsi="仿宋" w:hint="eastAsia"/>
          <w:sz w:val="28"/>
          <w:szCs w:val="28"/>
        </w:rPr>
        <w:t>或省科协下发的相关文件，常用的文件依据有：《云南省省级科学普及专项资金管理办法》（云财</w:t>
      </w:r>
      <w:proofErr w:type="gramStart"/>
      <w:r>
        <w:rPr>
          <w:rFonts w:ascii="仿宋" w:eastAsia="仿宋" w:hAnsi="仿宋" w:hint="eastAsia"/>
          <w:sz w:val="28"/>
          <w:szCs w:val="28"/>
        </w:rPr>
        <w:t>规</w:t>
      </w:r>
      <w:proofErr w:type="gramEnd"/>
      <w:r>
        <w:rPr>
          <w:rFonts w:ascii="仿宋" w:eastAsia="仿宋" w:hAnsi="仿宋" w:hint="eastAsia"/>
          <w:sz w:val="28"/>
          <w:szCs w:val="28"/>
        </w:rPr>
        <w:t>〔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〕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号）、《云南省省级机关会议费管理办法》（</w:t>
      </w:r>
      <w:proofErr w:type="gramStart"/>
      <w:r>
        <w:rPr>
          <w:rFonts w:ascii="仿宋" w:eastAsia="仿宋" w:hAnsi="仿宋" w:hint="eastAsia"/>
          <w:sz w:val="28"/>
          <w:szCs w:val="28"/>
        </w:rPr>
        <w:t>云财行</w:t>
      </w:r>
      <w:proofErr w:type="gramEnd"/>
      <w:r>
        <w:rPr>
          <w:rFonts w:ascii="仿宋" w:eastAsia="仿宋" w:hAnsi="仿宋" w:hint="eastAsia"/>
          <w:sz w:val="28"/>
          <w:szCs w:val="28"/>
        </w:rPr>
        <w:t>〔</w:t>
      </w:r>
      <w:r>
        <w:rPr>
          <w:rFonts w:ascii="仿宋" w:eastAsia="仿宋" w:hAnsi="仿宋" w:hint="eastAsia"/>
          <w:sz w:val="28"/>
          <w:szCs w:val="28"/>
        </w:rPr>
        <w:t>2014</w:t>
      </w:r>
      <w:r>
        <w:rPr>
          <w:rFonts w:ascii="仿宋" w:eastAsia="仿宋" w:hAnsi="仿宋" w:hint="eastAsia"/>
          <w:sz w:val="28"/>
          <w:szCs w:val="28"/>
        </w:rPr>
        <w:t>〕</w:t>
      </w:r>
      <w:r>
        <w:rPr>
          <w:rFonts w:ascii="仿宋" w:eastAsia="仿宋" w:hAnsi="仿宋" w:hint="eastAsia"/>
          <w:sz w:val="28"/>
          <w:szCs w:val="28"/>
        </w:rPr>
        <w:t>66</w:t>
      </w:r>
      <w:r>
        <w:rPr>
          <w:rFonts w:ascii="仿宋" w:eastAsia="仿宋" w:hAnsi="仿宋" w:hint="eastAsia"/>
          <w:sz w:val="28"/>
          <w:szCs w:val="28"/>
        </w:rPr>
        <w:t>号）、《云南省省级机关差旅费管理办法》（</w:t>
      </w:r>
      <w:proofErr w:type="gramStart"/>
      <w:r>
        <w:rPr>
          <w:rFonts w:ascii="仿宋" w:eastAsia="仿宋" w:hAnsi="仿宋" w:hint="eastAsia"/>
          <w:sz w:val="28"/>
          <w:szCs w:val="28"/>
        </w:rPr>
        <w:t>云财行</w:t>
      </w:r>
      <w:proofErr w:type="gramEnd"/>
      <w:r>
        <w:rPr>
          <w:rFonts w:ascii="仿宋" w:eastAsia="仿宋" w:hAnsi="仿宋" w:hint="eastAsia"/>
          <w:sz w:val="28"/>
          <w:szCs w:val="28"/>
        </w:rPr>
        <w:t>〔</w:t>
      </w:r>
      <w:r>
        <w:rPr>
          <w:rFonts w:ascii="仿宋" w:eastAsia="仿宋" w:hAnsi="仿宋" w:hint="eastAsia"/>
          <w:sz w:val="28"/>
          <w:szCs w:val="28"/>
        </w:rPr>
        <w:t>2014</w:t>
      </w:r>
      <w:r>
        <w:rPr>
          <w:rFonts w:ascii="仿宋" w:eastAsia="仿宋" w:hAnsi="仿宋" w:hint="eastAsia"/>
          <w:sz w:val="28"/>
          <w:szCs w:val="28"/>
        </w:rPr>
        <w:t>〕</w:t>
      </w:r>
      <w:r>
        <w:rPr>
          <w:rFonts w:ascii="仿宋" w:eastAsia="仿宋" w:hAnsi="仿宋" w:hint="eastAsia"/>
          <w:sz w:val="28"/>
          <w:szCs w:val="28"/>
        </w:rPr>
        <w:t>65</w:t>
      </w:r>
      <w:r>
        <w:rPr>
          <w:rFonts w:ascii="仿宋" w:eastAsia="仿宋" w:hAnsi="仿宋" w:hint="eastAsia"/>
          <w:sz w:val="28"/>
          <w:szCs w:val="28"/>
        </w:rPr>
        <w:t>号）、《云南省省级财政个人劳务服务类支出预算定额标准（试行）》（</w:t>
      </w:r>
      <w:proofErr w:type="gramStart"/>
      <w:r>
        <w:rPr>
          <w:rFonts w:ascii="仿宋" w:eastAsia="仿宋" w:hAnsi="仿宋" w:hint="eastAsia"/>
          <w:sz w:val="28"/>
          <w:szCs w:val="28"/>
        </w:rPr>
        <w:t>云财评审</w:t>
      </w:r>
      <w:proofErr w:type="gramEnd"/>
      <w:r>
        <w:rPr>
          <w:rFonts w:ascii="仿宋" w:eastAsia="仿宋" w:hAnsi="仿宋" w:hint="eastAsia"/>
          <w:sz w:val="28"/>
          <w:szCs w:val="28"/>
        </w:rPr>
        <w:t>〔</w:t>
      </w:r>
      <w:r>
        <w:rPr>
          <w:rFonts w:ascii="仿宋" w:eastAsia="仿宋" w:hAnsi="仿宋" w:hint="eastAsia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〕</w:t>
      </w:r>
      <w:r>
        <w:rPr>
          <w:rFonts w:ascii="仿宋" w:eastAsia="仿宋" w:hAnsi="仿宋" w:hint="eastAsia"/>
          <w:sz w:val="28"/>
          <w:szCs w:val="28"/>
        </w:rPr>
        <w:t>41</w:t>
      </w:r>
      <w:r>
        <w:rPr>
          <w:rFonts w:ascii="仿宋" w:eastAsia="仿宋" w:hAnsi="仿宋" w:hint="eastAsia"/>
          <w:sz w:val="28"/>
          <w:szCs w:val="28"/>
        </w:rPr>
        <w:t>号）、《云南省省级财政业务工作经费类项目支出通用定额标准（试行）》（</w:t>
      </w:r>
      <w:proofErr w:type="gramStart"/>
      <w:r>
        <w:rPr>
          <w:rFonts w:ascii="仿宋" w:eastAsia="仿宋" w:hAnsi="仿宋" w:hint="eastAsia"/>
          <w:sz w:val="28"/>
          <w:szCs w:val="28"/>
        </w:rPr>
        <w:t>云财评审</w:t>
      </w:r>
      <w:proofErr w:type="gramEnd"/>
      <w:r>
        <w:rPr>
          <w:rFonts w:ascii="仿宋" w:eastAsia="仿宋" w:hAnsi="仿宋" w:hint="eastAsia"/>
          <w:sz w:val="28"/>
          <w:szCs w:val="28"/>
        </w:rPr>
        <w:t>〔</w:t>
      </w:r>
      <w:r>
        <w:rPr>
          <w:rFonts w:ascii="仿宋" w:eastAsia="仿宋" w:hAnsi="仿宋" w:hint="eastAsia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〕</w:t>
      </w:r>
      <w:r>
        <w:rPr>
          <w:rFonts w:ascii="仿宋" w:eastAsia="仿宋" w:hAnsi="仿宋" w:hint="eastAsia"/>
          <w:sz w:val="28"/>
          <w:szCs w:val="28"/>
        </w:rPr>
        <w:t>42</w:t>
      </w:r>
      <w:r>
        <w:rPr>
          <w:rFonts w:ascii="仿宋" w:eastAsia="仿宋" w:hAnsi="仿宋" w:hint="eastAsia"/>
          <w:sz w:val="28"/>
          <w:szCs w:val="28"/>
        </w:rPr>
        <w:t>号）、《关于调整云南省省级机关培训费综合定额标准的通知》（</w:t>
      </w:r>
      <w:proofErr w:type="gramStart"/>
      <w:r>
        <w:rPr>
          <w:rFonts w:ascii="仿宋" w:eastAsia="仿宋" w:hAnsi="仿宋" w:hint="eastAsia"/>
          <w:sz w:val="28"/>
          <w:szCs w:val="28"/>
        </w:rPr>
        <w:t>云财行</w:t>
      </w:r>
      <w:proofErr w:type="gramEnd"/>
      <w:r>
        <w:rPr>
          <w:rFonts w:ascii="仿宋" w:eastAsia="仿宋" w:hAnsi="仿宋" w:hint="eastAsia"/>
          <w:sz w:val="28"/>
          <w:szCs w:val="28"/>
        </w:rPr>
        <w:t>〔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〕</w:t>
      </w:r>
      <w:r>
        <w:rPr>
          <w:rFonts w:ascii="仿宋" w:eastAsia="仿宋" w:hAnsi="仿宋" w:hint="eastAsia"/>
          <w:sz w:val="28"/>
          <w:szCs w:val="28"/>
        </w:rPr>
        <w:t>27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号）、《关于调整云南省省级机关部分城市间交通费用报销标准的通知》（</w:t>
      </w:r>
      <w:proofErr w:type="gramStart"/>
      <w:r>
        <w:rPr>
          <w:rFonts w:ascii="仿宋" w:eastAsia="仿宋" w:hAnsi="仿宋" w:hint="eastAsia"/>
          <w:sz w:val="28"/>
          <w:szCs w:val="28"/>
        </w:rPr>
        <w:t>云财行</w:t>
      </w:r>
      <w:proofErr w:type="gramEnd"/>
      <w:r>
        <w:rPr>
          <w:rFonts w:ascii="仿宋" w:eastAsia="仿宋" w:hAnsi="仿宋" w:hint="eastAsia"/>
          <w:sz w:val="28"/>
          <w:szCs w:val="28"/>
        </w:rPr>
        <w:t>〔</w:t>
      </w:r>
      <w:r>
        <w:rPr>
          <w:rFonts w:ascii="仿宋" w:eastAsia="仿宋" w:hAnsi="仿宋" w:hint="eastAsia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〕</w:t>
      </w:r>
      <w:r>
        <w:rPr>
          <w:rFonts w:ascii="仿宋" w:eastAsia="仿宋" w:hAnsi="仿宋" w:hint="eastAsia"/>
          <w:sz w:val="28"/>
          <w:szCs w:val="28"/>
        </w:rPr>
        <w:t>302</w:t>
      </w:r>
      <w:r>
        <w:rPr>
          <w:rFonts w:ascii="仿宋" w:eastAsia="仿宋" w:hAnsi="仿宋" w:hint="eastAsia"/>
          <w:sz w:val="28"/>
          <w:szCs w:val="28"/>
        </w:rPr>
        <w:t>号）、《云南省财</w:t>
      </w:r>
      <w:r>
        <w:rPr>
          <w:rFonts w:ascii="仿宋" w:eastAsia="仿宋" w:hAnsi="仿宋" w:hint="eastAsia"/>
          <w:sz w:val="28"/>
          <w:szCs w:val="28"/>
        </w:rPr>
        <w:lastRenderedPageBreak/>
        <w:t>政厅转发财政部关于在华举办国际会议经费管理办法的通知》（</w:t>
      </w:r>
      <w:proofErr w:type="gramStart"/>
      <w:r>
        <w:rPr>
          <w:rFonts w:ascii="仿宋" w:eastAsia="仿宋" w:hAnsi="仿宋" w:hint="eastAsia"/>
          <w:sz w:val="28"/>
          <w:szCs w:val="28"/>
        </w:rPr>
        <w:t>云财行</w:t>
      </w:r>
      <w:proofErr w:type="gramEnd"/>
      <w:r>
        <w:rPr>
          <w:rFonts w:ascii="仿宋" w:eastAsia="仿宋" w:hAnsi="仿宋" w:hint="eastAsia"/>
          <w:sz w:val="28"/>
          <w:szCs w:val="28"/>
        </w:rPr>
        <w:t>〔</w:t>
      </w:r>
      <w:r>
        <w:rPr>
          <w:rFonts w:ascii="仿宋" w:eastAsia="仿宋" w:hAnsi="仿宋" w:hint="eastAsia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〕</w:t>
      </w:r>
      <w:r>
        <w:rPr>
          <w:rFonts w:ascii="仿宋" w:eastAsia="仿宋" w:hAnsi="仿宋" w:hint="eastAsia"/>
          <w:sz w:val="28"/>
          <w:szCs w:val="28"/>
        </w:rPr>
        <w:t>312</w:t>
      </w:r>
      <w:r>
        <w:rPr>
          <w:rFonts w:ascii="仿宋" w:eastAsia="仿宋" w:hAnsi="仿宋" w:hint="eastAsia"/>
          <w:sz w:val="28"/>
          <w:szCs w:val="28"/>
        </w:rPr>
        <w:t>号）等。“资金预算”反应整个项目运行的经费支出预算情况，要求测算依据充分、测算过程清楚、数字计算准确、理由翔实。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>
        <w:rPr>
          <w:rFonts w:ascii="仿宋" w:eastAsia="仿宋" w:hAnsi="仿宋" w:hint="eastAsia"/>
          <w:sz w:val="28"/>
          <w:szCs w:val="28"/>
        </w:rPr>
        <w:t>“绩效指标”是绩效目标的细化和量化，主要包括产出指标、效益指标和满意度指标三类。指标个数设置不少于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个。绩效指标的确定遵循以下五个原则：一是具体，即指标定义要简洁明确，避免歧义；二是可衡量，即指标有可进行衡</w:t>
      </w:r>
      <w:r>
        <w:rPr>
          <w:rFonts w:ascii="仿宋" w:eastAsia="仿宋" w:hAnsi="仿宋" w:hint="eastAsia"/>
          <w:sz w:val="28"/>
          <w:szCs w:val="28"/>
        </w:rPr>
        <w:t>量与分析的评价基准；三是可考核，即项目应设置相应的绩效指标考核办法；四是相关，即指标能够为项目决策与管理提供某方面有用信息；五是时限，即指标有明确的时间界限。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⑴产出指标：反映根据既定目标，相关预算资金预期提供的公共产品和服务情况。可进一步细分为数量指标、质量指标、时效指标、成本指标等。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⑵效益指标：反映与既定绩效目标有关的、前述相关产品所带来的预期效果的实现程度。可进一步细分为经济效益指标、社会效益指标、生态效益指标和</w:t>
      </w:r>
      <w:proofErr w:type="gramStart"/>
      <w:r>
        <w:rPr>
          <w:rFonts w:ascii="仿宋" w:eastAsia="仿宋" w:hAnsi="仿宋" w:hint="eastAsia"/>
          <w:sz w:val="28"/>
          <w:szCs w:val="28"/>
        </w:rPr>
        <w:t>可</w:t>
      </w:r>
      <w:proofErr w:type="gramEnd"/>
      <w:r>
        <w:rPr>
          <w:rFonts w:ascii="仿宋" w:eastAsia="仿宋" w:hAnsi="仿宋" w:hint="eastAsia"/>
          <w:sz w:val="28"/>
          <w:szCs w:val="28"/>
        </w:rPr>
        <w:t>持续影响指标等。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⑶满意度指标：属于预期效果的内容，反映服务对象或受益人对相关产出及其</w:t>
      </w:r>
      <w:r>
        <w:rPr>
          <w:rFonts w:ascii="仿宋" w:eastAsia="仿宋" w:hAnsi="仿宋" w:hint="eastAsia"/>
          <w:sz w:val="28"/>
          <w:szCs w:val="28"/>
        </w:rPr>
        <w:t>影响的认可程度，可根据实际细化为具体指标，如“参加培训人员的满意度”“基层群众对××工作的满意度”“社会公众投诉率”等。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⑷指标类型：填写定性指标或定量指标。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⑸指标性质：填写＞、＝、≥等。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>
        <w:rPr>
          <w:rFonts w:ascii="仿宋" w:eastAsia="仿宋" w:hAnsi="仿宋" w:hint="eastAsia"/>
          <w:sz w:val="28"/>
          <w:szCs w:val="28"/>
        </w:rPr>
        <w:t>“申报附件”填写项目申报的相关附件清单。</w:t>
      </w:r>
    </w:p>
    <w:p w:rsidR="00CA1E83" w:rsidRDefault="00C868FB">
      <w:pPr>
        <w:topLinePunct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</w:t>
      </w:r>
      <w:r>
        <w:rPr>
          <w:rFonts w:ascii="仿宋" w:eastAsia="仿宋" w:hAnsi="仿宋" w:hint="eastAsia"/>
          <w:sz w:val="28"/>
          <w:szCs w:val="28"/>
        </w:rPr>
        <w:t>项目申报书填好后，加盖骑缝公章，按照申报指南要求报送。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13"/>
        <w:gridCol w:w="207"/>
        <w:gridCol w:w="94"/>
        <w:gridCol w:w="205"/>
        <w:gridCol w:w="529"/>
        <w:gridCol w:w="116"/>
        <w:gridCol w:w="646"/>
        <w:gridCol w:w="329"/>
        <w:gridCol w:w="278"/>
        <w:gridCol w:w="160"/>
        <w:gridCol w:w="268"/>
        <w:gridCol w:w="824"/>
        <w:gridCol w:w="505"/>
        <w:gridCol w:w="76"/>
        <w:gridCol w:w="185"/>
        <w:gridCol w:w="933"/>
        <w:gridCol w:w="78"/>
        <w:gridCol w:w="358"/>
        <w:gridCol w:w="331"/>
        <w:gridCol w:w="322"/>
        <w:gridCol w:w="369"/>
        <w:gridCol w:w="642"/>
      </w:tblGrid>
      <w:tr w:rsidR="00CA1E83">
        <w:trPr>
          <w:trHeight w:hRule="exact" w:val="567"/>
          <w:jc w:val="center"/>
        </w:trPr>
        <w:tc>
          <w:tcPr>
            <w:tcW w:w="9072" w:type="dxa"/>
            <w:gridSpan w:val="23"/>
            <w:vAlign w:val="center"/>
          </w:tcPr>
          <w:p w:rsidR="00CA1E83" w:rsidRDefault="00C868FB">
            <w:pPr>
              <w:snapToGrid w:val="0"/>
              <w:rPr>
                <w:rFonts w:ascii="黑体" w:eastAsia="黑体" w:hAnsi="黑体"/>
                <w:color w:val="000000"/>
                <w:w w:val="96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一、项目申报单位基本情况</w:t>
            </w:r>
          </w:p>
        </w:tc>
      </w:tr>
      <w:tr w:rsidR="00CA1E83">
        <w:trPr>
          <w:trHeight w:hRule="exact" w:val="567"/>
          <w:jc w:val="center"/>
        </w:trPr>
        <w:tc>
          <w:tcPr>
            <w:tcW w:w="2123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3655" w:type="dxa"/>
            <w:gridSpan w:val="9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单位性质</w:t>
            </w:r>
          </w:p>
        </w:tc>
        <w:tc>
          <w:tcPr>
            <w:tcW w:w="1664" w:type="dxa"/>
            <w:gridSpan w:val="4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CA1E83">
        <w:trPr>
          <w:trHeight w:hRule="exact" w:val="567"/>
          <w:jc w:val="center"/>
        </w:trPr>
        <w:tc>
          <w:tcPr>
            <w:tcW w:w="2123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655" w:type="dxa"/>
            <w:gridSpan w:val="9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1664" w:type="dxa"/>
            <w:gridSpan w:val="4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CA1E83">
        <w:trPr>
          <w:trHeight w:hRule="exact" w:val="567"/>
          <w:jc w:val="center"/>
        </w:trPr>
        <w:tc>
          <w:tcPr>
            <w:tcW w:w="2123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655" w:type="dxa"/>
            <w:gridSpan w:val="9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职称</w:t>
            </w:r>
          </w:p>
        </w:tc>
        <w:tc>
          <w:tcPr>
            <w:tcW w:w="1664" w:type="dxa"/>
            <w:gridSpan w:val="4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CA1E83">
        <w:trPr>
          <w:trHeight w:hRule="exact" w:val="567"/>
          <w:jc w:val="center"/>
        </w:trPr>
        <w:tc>
          <w:tcPr>
            <w:tcW w:w="2123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655" w:type="dxa"/>
            <w:gridSpan w:val="9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手机</w:t>
            </w:r>
          </w:p>
        </w:tc>
        <w:tc>
          <w:tcPr>
            <w:tcW w:w="1664" w:type="dxa"/>
            <w:gridSpan w:val="4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CA1E83">
        <w:trPr>
          <w:trHeight w:hRule="exact" w:val="567"/>
          <w:jc w:val="center"/>
        </w:trPr>
        <w:tc>
          <w:tcPr>
            <w:tcW w:w="2123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655" w:type="dxa"/>
            <w:gridSpan w:val="9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传真</w:t>
            </w:r>
          </w:p>
        </w:tc>
        <w:tc>
          <w:tcPr>
            <w:tcW w:w="1664" w:type="dxa"/>
            <w:gridSpan w:val="4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CA1E83">
        <w:trPr>
          <w:trHeight w:hRule="exact" w:val="567"/>
          <w:jc w:val="center"/>
        </w:trPr>
        <w:tc>
          <w:tcPr>
            <w:tcW w:w="2123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协作单位名称</w:t>
            </w:r>
          </w:p>
        </w:tc>
        <w:tc>
          <w:tcPr>
            <w:tcW w:w="6949" w:type="dxa"/>
            <w:gridSpan w:val="18"/>
            <w:vAlign w:val="center"/>
          </w:tcPr>
          <w:p w:rsidR="00CA1E83" w:rsidRDefault="00C868FB">
            <w:pPr>
              <w:tabs>
                <w:tab w:val="left" w:pos="1307"/>
              </w:tabs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（如有协作单位，须填写下行所列信息）</w:t>
            </w:r>
          </w:p>
        </w:tc>
      </w:tr>
      <w:tr w:rsidR="00CA1E83">
        <w:trPr>
          <w:trHeight w:hRule="exact" w:val="567"/>
          <w:jc w:val="center"/>
        </w:trPr>
        <w:tc>
          <w:tcPr>
            <w:tcW w:w="2123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协作单位地址</w:t>
            </w:r>
          </w:p>
        </w:tc>
        <w:tc>
          <w:tcPr>
            <w:tcW w:w="3655" w:type="dxa"/>
            <w:gridSpan w:val="9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1664" w:type="dxa"/>
            <w:gridSpan w:val="4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CA1E83">
        <w:trPr>
          <w:trHeight w:hRule="exact" w:val="567"/>
          <w:jc w:val="center"/>
        </w:trPr>
        <w:tc>
          <w:tcPr>
            <w:tcW w:w="2123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655" w:type="dxa"/>
            <w:gridSpan w:val="9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职称</w:t>
            </w:r>
          </w:p>
        </w:tc>
        <w:tc>
          <w:tcPr>
            <w:tcW w:w="1664" w:type="dxa"/>
            <w:gridSpan w:val="4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CA1E83">
        <w:trPr>
          <w:trHeight w:hRule="exact" w:val="567"/>
          <w:jc w:val="center"/>
        </w:trPr>
        <w:tc>
          <w:tcPr>
            <w:tcW w:w="2123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655" w:type="dxa"/>
            <w:gridSpan w:val="9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手机</w:t>
            </w:r>
          </w:p>
        </w:tc>
        <w:tc>
          <w:tcPr>
            <w:tcW w:w="1664" w:type="dxa"/>
            <w:gridSpan w:val="4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CA1E83">
        <w:trPr>
          <w:trHeight w:hRule="exact" w:val="567"/>
          <w:jc w:val="center"/>
        </w:trPr>
        <w:tc>
          <w:tcPr>
            <w:tcW w:w="2123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655" w:type="dxa"/>
            <w:gridSpan w:val="9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传真</w:t>
            </w:r>
          </w:p>
        </w:tc>
        <w:tc>
          <w:tcPr>
            <w:tcW w:w="1664" w:type="dxa"/>
            <w:gridSpan w:val="4"/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CA1E83">
        <w:trPr>
          <w:trHeight w:hRule="exact" w:val="567"/>
          <w:jc w:val="center"/>
        </w:trPr>
        <w:tc>
          <w:tcPr>
            <w:tcW w:w="9072" w:type="dxa"/>
            <w:gridSpan w:val="23"/>
            <w:vAlign w:val="center"/>
          </w:tcPr>
          <w:p w:rsidR="00CA1E83" w:rsidRDefault="00C868FB">
            <w:pPr>
              <w:snapToGrid w:val="0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二、申报类型（不可多选）</w:t>
            </w:r>
          </w:p>
        </w:tc>
      </w:tr>
      <w:tr w:rsidR="00CA1E83">
        <w:trPr>
          <w:trHeight w:hRule="exact" w:val="1928"/>
          <w:jc w:val="center"/>
        </w:trPr>
        <w:tc>
          <w:tcPr>
            <w:tcW w:w="9072" w:type="dxa"/>
            <w:gridSpan w:val="23"/>
            <w:vAlign w:val="center"/>
          </w:tcPr>
          <w:p w:rsidR="00CA1E83" w:rsidRDefault="00C868FB">
            <w:pPr>
              <w:snapToGrid w:val="0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国际学术会议或科技交流活动</w:t>
            </w:r>
          </w:p>
          <w:p w:rsidR="00CA1E83" w:rsidRDefault="00C868FB">
            <w:pPr>
              <w:snapToGrid w:val="0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海智计划</w:t>
            </w:r>
            <w:proofErr w:type="gramEnd"/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服务科技经济融合发展行动</w:t>
            </w:r>
          </w:p>
          <w:p w:rsidR="00CA1E83" w:rsidRDefault="00C868FB">
            <w:pPr>
              <w:snapToGrid w:val="0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边境科普示范带建设</w:t>
            </w:r>
          </w:p>
          <w:p w:rsidR="00CA1E83" w:rsidRDefault="00C868FB">
            <w:pPr>
              <w:snapToGrid w:val="0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国际</w:t>
            </w:r>
            <w:proofErr w:type="gramStart"/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科技智库建设</w:t>
            </w:r>
            <w:proofErr w:type="gramEnd"/>
          </w:p>
          <w:p w:rsidR="00CA1E83" w:rsidRDefault="00CA1E83">
            <w:pPr>
              <w:snapToGrid w:val="0"/>
              <w:ind w:firstLineChars="200" w:firstLine="534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</w:tr>
      <w:tr w:rsidR="00CA1E83">
        <w:trPr>
          <w:trHeight w:hRule="exact" w:val="567"/>
          <w:jc w:val="center"/>
        </w:trPr>
        <w:tc>
          <w:tcPr>
            <w:tcW w:w="9072" w:type="dxa"/>
            <w:gridSpan w:val="23"/>
            <w:vAlign w:val="center"/>
          </w:tcPr>
          <w:p w:rsidR="00CA1E83" w:rsidRDefault="00C868FB">
            <w:pPr>
              <w:snapToGrid w:val="0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三、项目主要内容</w:t>
            </w:r>
          </w:p>
        </w:tc>
      </w:tr>
      <w:tr w:rsidR="00CA1E83">
        <w:trPr>
          <w:trHeight w:hRule="exact" w:val="4082"/>
          <w:jc w:val="center"/>
        </w:trPr>
        <w:tc>
          <w:tcPr>
            <w:tcW w:w="9072" w:type="dxa"/>
            <w:gridSpan w:val="23"/>
          </w:tcPr>
          <w:p w:rsidR="00CA1E83" w:rsidRDefault="00C868FB">
            <w:pPr>
              <w:topLinePunct/>
              <w:snapToGrid w:val="0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（一）实施方案</w:t>
            </w:r>
          </w:p>
          <w:p w:rsidR="00CA1E83" w:rsidRDefault="00C868FB">
            <w:pPr>
              <w:topLinePunct/>
              <w:snapToGrid w:val="0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须具体、完整地说明各项工作内容。若有多项任务，须分条分类说明，具体叙述各项任务内容。</w:t>
            </w:r>
          </w:p>
          <w:p w:rsidR="00CA1E83" w:rsidRDefault="00C868FB">
            <w:pPr>
              <w:topLinePunct/>
              <w:snapToGrid w:val="0"/>
              <w:ind w:firstLineChars="200"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（二）目标及预期成果</w:t>
            </w:r>
          </w:p>
          <w:p w:rsidR="00CA1E83" w:rsidRDefault="00C868FB">
            <w:pPr>
              <w:topLinePunct/>
              <w:snapToGrid w:val="0"/>
              <w:ind w:firstLineChars="200" w:firstLine="5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明确项目实施目标，并对应填写每项任务的预期成果，说明成果名称、数量、质量标准等。</w:t>
            </w:r>
          </w:p>
        </w:tc>
      </w:tr>
      <w:tr w:rsidR="00CA1E83">
        <w:trPr>
          <w:trHeight w:hRule="exact" w:val="567"/>
          <w:jc w:val="center"/>
        </w:trPr>
        <w:tc>
          <w:tcPr>
            <w:tcW w:w="9072" w:type="dxa"/>
            <w:gridSpan w:val="23"/>
            <w:vAlign w:val="center"/>
          </w:tcPr>
          <w:p w:rsidR="00CA1E83" w:rsidRDefault="00C868FB">
            <w:pPr>
              <w:snapToGrid w:val="0"/>
              <w:rPr>
                <w:rFonts w:ascii="黑体" w:eastAsia="黑体" w:hAnsi="黑体"/>
                <w:color w:val="000000"/>
                <w:w w:val="96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w w:val="96"/>
                <w:sz w:val="28"/>
                <w:szCs w:val="28"/>
              </w:rPr>
              <w:t>四、项目组织实施条件</w:t>
            </w:r>
          </w:p>
        </w:tc>
      </w:tr>
      <w:tr w:rsidR="00CA1E83">
        <w:trPr>
          <w:trHeight w:val="5500"/>
          <w:jc w:val="center"/>
        </w:trPr>
        <w:tc>
          <w:tcPr>
            <w:tcW w:w="9072" w:type="dxa"/>
            <w:gridSpan w:val="23"/>
          </w:tcPr>
          <w:p w:rsidR="00CA1E83" w:rsidRDefault="00C868FB">
            <w:pPr>
              <w:topLinePunct/>
              <w:snapToGrid w:val="0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lastRenderedPageBreak/>
              <w:t>（一）单位基本情况</w:t>
            </w:r>
          </w:p>
          <w:p w:rsidR="00CA1E83" w:rsidRDefault="00C868FB">
            <w:pPr>
              <w:topLinePunct/>
              <w:snapToGrid w:val="0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介绍单位与项目实施相关情况。</w:t>
            </w:r>
          </w:p>
          <w:p w:rsidR="00CA1E83" w:rsidRDefault="00C868FB">
            <w:pPr>
              <w:topLinePunct/>
              <w:snapToGrid w:val="0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（二）人员条件与实施团队优势</w:t>
            </w:r>
          </w:p>
          <w:p w:rsidR="00CA1E83" w:rsidRDefault="00C868FB">
            <w:pPr>
              <w:topLinePunct/>
              <w:snapToGrid w:val="0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在项目的实施管理、质量控制、效果实现等方面的人员条件与团队优势。</w:t>
            </w:r>
          </w:p>
          <w:p w:rsidR="00CA1E83" w:rsidRDefault="00C868FB">
            <w:pPr>
              <w:topLinePunct/>
              <w:snapToGrid w:val="0"/>
              <w:ind w:firstLineChars="200" w:firstLine="56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（三）相关经验等</w:t>
            </w: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90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rPr>
                <w:rFonts w:ascii="黑体" w:eastAsia="黑体" w:hAnsi="黑体"/>
                <w:color w:val="000000"/>
                <w:w w:val="96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w w:val="96"/>
                <w:sz w:val="28"/>
                <w:szCs w:val="28"/>
              </w:rPr>
              <w:t>五、项目实施步骤和进度计划</w:t>
            </w: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90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项目起止时间：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　年　月　日起至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　年　月　日止</w:t>
            </w: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实施阶段</w:t>
            </w:r>
          </w:p>
        </w:tc>
        <w:tc>
          <w:tcPr>
            <w:tcW w:w="57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实施内容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时间进度</w:t>
            </w: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18"/>
          <w:jc w:val="center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第一阶段</w:t>
            </w:r>
          </w:p>
        </w:tc>
        <w:tc>
          <w:tcPr>
            <w:tcW w:w="57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应完整对应项目工作内容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20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　年　月　日—</w:t>
            </w:r>
            <w:r>
              <w:rPr>
                <w:rFonts w:ascii="仿宋" w:eastAsia="仿宋" w:hAnsi="仿宋" w:hint="eastAsia"/>
                <w:bCs/>
                <w:szCs w:val="21"/>
              </w:rPr>
              <w:t>20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　年　月　日止，</w:t>
            </w:r>
            <w:r>
              <w:rPr>
                <w:rFonts w:ascii="仿宋" w:eastAsia="仿宋" w:hAnsi="仿宋" w:hint="eastAsia"/>
                <w:szCs w:val="21"/>
              </w:rPr>
              <w:t>明确至“日”，下同。</w:t>
            </w: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18"/>
          <w:jc w:val="center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第二阶段</w:t>
            </w:r>
          </w:p>
        </w:tc>
        <w:tc>
          <w:tcPr>
            <w:tcW w:w="57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18"/>
          <w:jc w:val="center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第三阶段</w:t>
            </w:r>
          </w:p>
        </w:tc>
        <w:tc>
          <w:tcPr>
            <w:tcW w:w="57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18"/>
          <w:jc w:val="center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Calibri"/>
                <w:sz w:val="28"/>
                <w:szCs w:val="28"/>
              </w:rPr>
              <w:t>……</w:t>
            </w:r>
          </w:p>
        </w:tc>
        <w:tc>
          <w:tcPr>
            <w:tcW w:w="57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90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rPr>
                <w:rFonts w:ascii="黑体" w:eastAsia="黑体" w:hAnsi="黑体"/>
                <w:color w:val="000000"/>
                <w:w w:val="96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w w:val="96"/>
                <w:sz w:val="28"/>
                <w:szCs w:val="28"/>
              </w:rPr>
              <w:t>六、项目负责人及主要参加人员</w:t>
            </w: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在本项目中承担的主要工作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90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rPr>
                <w:rFonts w:ascii="黑体" w:eastAsia="黑体" w:hAnsi="黑体"/>
                <w:color w:val="000000"/>
                <w:w w:val="96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w w:val="96"/>
                <w:sz w:val="28"/>
                <w:szCs w:val="28"/>
              </w:rPr>
              <w:t>七、项目经费预算</w:t>
            </w: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37"/>
          <w:jc w:val="center"/>
        </w:trPr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项目支出明细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计量单位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标准单价</w:t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数量</w:t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任务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测算依据</w:t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/</w:t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数量构成或来源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申请资金</w:t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自筹资金</w:t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资金总额</w:t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（万元）</w:t>
            </w: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kern w:val="0"/>
                <w:sz w:val="28"/>
                <w:szCs w:val="28"/>
                <w:lang w:bidi="ar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ind w:firstLineChars="100" w:firstLine="267"/>
              <w:jc w:val="center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pStyle w:val="a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7"/>
          <w:jc w:val="center"/>
        </w:trPr>
        <w:tc>
          <w:tcPr>
            <w:tcW w:w="90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rPr>
                <w:rFonts w:ascii="黑体" w:eastAsia="黑体" w:hAnsi="黑体"/>
                <w:color w:val="000000"/>
                <w:w w:val="96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w w:val="96"/>
                <w:sz w:val="28"/>
                <w:szCs w:val="28"/>
              </w:rPr>
              <w:t>八、项目绩效目标</w:t>
            </w: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37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指标内容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指标性质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度量</w:t>
            </w:r>
          </w:p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 w:val="18"/>
                <w:szCs w:val="18"/>
                <w:lang w:bidi="ar"/>
              </w:rPr>
              <w:t>指标类型</w:t>
            </w: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 w:val="18"/>
                <w:szCs w:val="18"/>
                <w:lang w:bidi="ar"/>
              </w:rPr>
              <w:t>绩效指标值设定依据及数据来源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方正小标宋_GBK" w:hint="eastAsia"/>
                <w:b/>
                <w:kern w:val="0"/>
                <w:szCs w:val="21"/>
                <w:lang w:bidi="ar"/>
              </w:rPr>
              <w:t>说明</w:t>
            </w: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方正小标宋_GBK"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0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rPr>
                <w:rFonts w:ascii="黑体" w:eastAsia="黑体" w:hAnsi="黑体"/>
                <w:color w:val="000000"/>
                <w:w w:val="96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w w:val="96"/>
                <w:sz w:val="28"/>
                <w:szCs w:val="28"/>
              </w:rPr>
              <w:t>九、申报附件</w:t>
            </w: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75"/>
          <w:jc w:val="center"/>
        </w:trPr>
        <w:tc>
          <w:tcPr>
            <w:tcW w:w="90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A1E83">
            <w:pPr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90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E83" w:rsidRDefault="00C868FB">
            <w:pPr>
              <w:snapToGrid w:val="0"/>
              <w:rPr>
                <w:rFonts w:ascii="黑体" w:eastAsia="黑体" w:hAnsi="黑体"/>
                <w:color w:val="000000"/>
                <w:w w:val="96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w w:val="96"/>
                <w:sz w:val="28"/>
                <w:szCs w:val="28"/>
              </w:rPr>
              <w:t>十、项目申报单位意见</w:t>
            </w:r>
          </w:p>
        </w:tc>
      </w:tr>
      <w:tr w:rsidR="00CA1E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144"/>
          <w:jc w:val="center"/>
        </w:trPr>
        <w:tc>
          <w:tcPr>
            <w:tcW w:w="907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E83" w:rsidRDefault="00CA1E83">
            <w:pPr>
              <w:snapToGrid w:val="0"/>
              <w:ind w:firstLineChars="200" w:firstLine="534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  <w:p w:rsidR="00CA1E83" w:rsidRDefault="00CA1E83">
            <w:pPr>
              <w:snapToGrid w:val="0"/>
              <w:ind w:firstLineChars="200" w:firstLine="534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  <w:p w:rsidR="00CA1E83" w:rsidRDefault="00C868FB">
            <w:pPr>
              <w:snapToGrid w:val="0"/>
              <w:spacing w:afterLines="100" w:after="589"/>
              <w:ind w:firstLineChars="200" w:firstLine="534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项目申报单位（受助方）名称：</w:t>
            </w:r>
          </w:p>
          <w:p w:rsidR="00CA1E83" w:rsidRDefault="00C868FB">
            <w:pPr>
              <w:snapToGrid w:val="0"/>
              <w:spacing w:afterLines="100" w:after="589"/>
              <w:ind w:firstLineChars="200" w:firstLine="534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单位负责人（签字）：</w:t>
            </w:r>
          </w:p>
          <w:p w:rsidR="00CA1E83" w:rsidRDefault="00C868FB">
            <w:pPr>
              <w:snapToGrid w:val="0"/>
              <w:spacing w:afterLines="100" w:after="589"/>
              <w:ind w:firstLineChars="200" w:firstLine="534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单位财务部门负责人（签字）：</w:t>
            </w:r>
          </w:p>
          <w:p w:rsidR="00CA1E83" w:rsidRDefault="00C868FB">
            <w:pPr>
              <w:snapToGrid w:val="0"/>
              <w:spacing w:afterLines="100" w:after="589"/>
              <w:ind w:firstLineChars="200" w:firstLine="534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项目负责人（签字）：</w:t>
            </w:r>
          </w:p>
          <w:p w:rsidR="00CA1E83" w:rsidRDefault="00CA1E83">
            <w:pPr>
              <w:snapToGrid w:val="0"/>
              <w:ind w:firstLineChars="200" w:firstLine="534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  <w:p w:rsidR="00CA1E83" w:rsidRDefault="00CA1E83">
            <w:pPr>
              <w:snapToGrid w:val="0"/>
              <w:ind w:firstLineChars="200" w:firstLine="534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  <w:p w:rsidR="00CA1E83" w:rsidRDefault="00CA1E83">
            <w:pPr>
              <w:snapToGrid w:val="0"/>
              <w:ind w:firstLineChars="200" w:firstLine="534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  <w:p w:rsidR="00CA1E83" w:rsidRDefault="00C868FB">
            <w:pPr>
              <w:snapToGrid w:val="0"/>
              <w:ind w:firstLineChars="2000" w:firstLine="5338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（单位公章）</w:t>
            </w:r>
          </w:p>
          <w:p w:rsidR="00CA1E83" w:rsidRDefault="00CA1E83">
            <w:pPr>
              <w:snapToGrid w:val="0"/>
              <w:ind w:firstLineChars="200" w:firstLine="534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</w:p>
          <w:p w:rsidR="00CA1E83" w:rsidRDefault="00C868FB">
            <w:pPr>
              <w:snapToGrid w:val="0"/>
              <w:ind w:firstLineChars="2200" w:firstLine="5871"/>
              <w:rPr>
                <w:rFonts w:ascii="仿宋" w:eastAsia="仿宋" w:hAnsi="仿宋"/>
                <w:color w:val="000000"/>
                <w:w w:val="9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w w:val="96"/>
                <w:sz w:val="28"/>
                <w:szCs w:val="28"/>
              </w:rPr>
              <w:t>年　月　日</w:t>
            </w:r>
          </w:p>
        </w:tc>
      </w:tr>
    </w:tbl>
    <w:p w:rsidR="00CA1E83" w:rsidRDefault="00C868FB">
      <w:pPr>
        <w:topLinePunct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CA1E83" w:rsidRDefault="00C868FB">
      <w:pPr>
        <w:topLinePunct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lastRenderedPageBreak/>
        <w:t>项目可行性论证报告（模板）</w:t>
      </w:r>
    </w:p>
    <w:p w:rsidR="00CA1E83" w:rsidRDefault="00C868F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一、项目总论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（一）项目名称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（二）项目实施单位情况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（三）项目实施范围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（四）项目实施主要内容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（五）预期总目标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（六）预期阶段性目标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（七）预期经济社会效益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（八）经费投入预算（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预算明细测算依据）</w:t>
      </w:r>
    </w:p>
    <w:p w:rsidR="00CA1E83" w:rsidRDefault="00C868F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二、项目必要性和可行性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（一）项目背景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（二）项目实施的必要性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（三）项目实施的可行性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（四）项目风险及应对措施</w:t>
      </w:r>
    </w:p>
    <w:p w:rsidR="00CA1E83" w:rsidRDefault="00C868F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三、项目组织实施条件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（一）组织管理和人员条件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（二）项目管理和经费管理</w:t>
      </w:r>
    </w:p>
    <w:p w:rsidR="00CA1E83" w:rsidRDefault="00C868FB">
      <w:pPr>
        <w:topLinePunct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（三）资金保障</w:t>
      </w:r>
    </w:p>
    <w:p w:rsidR="00CA1E83" w:rsidRDefault="00C868F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四、项目计划进度</w:t>
      </w:r>
    </w:p>
    <w:p w:rsidR="00CA1E83" w:rsidRDefault="00C868F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五、结论</w:t>
      </w:r>
    </w:p>
    <w:p w:rsidR="00CA1E83" w:rsidRDefault="00C868FB">
      <w:pPr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附件：专家论证或评审意见（必备材料）</w:t>
      </w:r>
    </w:p>
    <w:p w:rsidR="00CA1E83" w:rsidRDefault="00C868F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邀请</w:t>
      </w:r>
      <w:r>
        <w:rPr>
          <w:rFonts w:ascii="仿宋" w:eastAsia="仿宋" w:hAnsi="仿宋" w:cs="仿宋_GB2312" w:hint="eastAsia"/>
          <w:sz w:val="32"/>
          <w:szCs w:val="32"/>
        </w:rPr>
        <w:t>3-5</w:t>
      </w:r>
      <w:r>
        <w:rPr>
          <w:rFonts w:ascii="仿宋" w:eastAsia="仿宋" w:hAnsi="仿宋" w:cs="仿宋_GB2312" w:hint="eastAsia"/>
          <w:sz w:val="32"/>
          <w:szCs w:val="32"/>
        </w:rPr>
        <w:t>位熟悉项目内容的相关领域专家对项目进行论证或评审，出具明确的论证或评审意见，并签名认可。专家信息应当包括姓名、工作单位、职称</w:t>
      </w:r>
      <w:r>
        <w:rPr>
          <w:rFonts w:ascii="仿宋" w:eastAsia="仿宋" w:hAnsi="仿宋" w:cs="仿宋_GB2312" w:hint="eastAsia"/>
          <w:sz w:val="32"/>
          <w:szCs w:val="32"/>
        </w:rPr>
        <w:t>/</w:t>
      </w:r>
      <w:r>
        <w:rPr>
          <w:rFonts w:ascii="仿宋" w:eastAsia="仿宋" w:hAnsi="仿宋" w:cs="仿宋_GB2312" w:hint="eastAsia"/>
          <w:sz w:val="32"/>
          <w:szCs w:val="32"/>
        </w:rPr>
        <w:t>职务、联系方式等。</w:t>
      </w:r>
    </w:p>
    <w:p w:rsidR="00CA1E83" w:rsidRDefault="00CA1E83"/>
    <w:p w:rsidR="005F2847" w:rsidRDefault="005F2847" w:rsidP="005F2847">
      <w:pPr>
        <w:pStyle w:val="a0"/>
      </w:pPr>
    </w:p>
    <w:p w:rsidR="005F2847" w:rsidRDefault="005F2847" w:rsidP="005F2847"/>
    <w:p w:rsidR="005F2847" w:rsidRDefault="005F2847" w:rsidP="005F2847">
      <w:pPr>
        <w:pStyle w:val="a0"/>
      </w:pPr>
    </w:p>
    <w:p w:rsidR="005F2847" w:rsidRDefault="005F2847" w:rsidP="005F2847"/>
    <w:p w:rsidR="005F2847" w:rsidRDefault="005F2847" w:rsidP="005F2847">
      <w:pPr>
        <w:pStyle w:val="a0"/>
      </w:pPr>
    </w:p>
    <w:p w:rsidR="005F2847" w:rsidRPr="005F2847" w:rsidRDefault="005F2847" w:rsidP="005F2847">
      <w:pPr>
        <w:rPr>
          <w:rFonts w:hint="eastAsia"/>
        </w:rPr>
      </w:pPr>
    </w:p>
    <w:sectPr w:rsidR="005F2847" w:rsidRPr="005F2847">
      <w:footerReference w:type="even" r:id="rId7"/>
      <w:footerReference w:type="default" r:id="rId8"/>
      <w:pgSz w:w="11906" w:h="16838"/>
      <w:pgMar w:top="1440" w:right="1531" w:bottom="1440" w:left="1531" w:header="851" w:footer="1134" w:gutter="0"/>
      <w:cols w:space="720"/>
      <w:titlePg/>
      <w:docGrid w:type="lines" w:linePitch="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FB" w:rsidRDefault="00C868FB">
      <w:r>
        <w:separator/>
      </w:r>
    </w:p>
  </w:endnote>
  <w:endnote w:type="continuationSeparator" w:id="0">
    <w:p w:rsidR="00C868FB" w:rsidRDefault="00C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大宋">
    <w:altName w:val="MS Gothic"/>
    <w:charset w:val="86"/>
    <w:family w:val="modern"/>
    <w:pitch w:val="default"/>
  </w:font>
  <w:font w:name="小标宋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83" w:rsidRDefault="00C868FB">
    <w:pPr>
      <w:pStyle w:val="a4"/>
      <w:snapToGrid/>
      <w:ind w:leftChars="100" w:left="210"/>
    </w:pPr>
    <w:r>
      <w:rPr>
        <w:rFonts w:ascii="仿宋" w:eastAsia="仿宋" w:hAnsi="仿宋" w:hint="eastAsia"/>
        <w:sz w:val="24"/>
      </w:rPr>
      <w:t>—</w:t>
    </w:r>
    <w:r>
      <w:rPr>
        <w:rFonts w:ascii="仿宋" w:eastAsia="仿宋" w:hAnsi="仿宋"/>
        <w:sz w:val="24"/>
      </w:rPr>
      <w:t xml:space="preserve"> </w:t>
    </w:r>
    <w:r>
      <w:rPr>
        <w:rFonts w:ascii="仿宋" w:eastAsia="仿宋" w:hAnsi="仿宋"/>
        <w:sz w:val="24"/>
      </w:rPr>
      <w:fldChar w:fldCharType="begin"/>
    </w:r>
    <w:r>
      <w:rPr>
        <w:rFonts w:ascii="仿宋" w:eastAsia="仿宋" w:hAnsi="仿宋"/>
        <w:sz w:val="24"/>
      </w:rPr>
      <w:instrText xml:space="preserve"> PAGE </w:instrText>
    </w:r>
    <w:r>
      <w:rPr>
        <w:rFonts w:ascii="仿宋" w:eastAsia="仿宋" w:hAnsi="仿宋"/>
        <w:sz w:val="24"/>
      </w:rPr>
      <w:fldChar w:fldCharType="separate"/>
    </w:r>
    <w:r>
      <w:rPr>
        <w:rFonts w:ascii="仿宋" w:eastAsia="仿宋" w:hAnsi="仿宋"/>
        <w:sz w:val="24"/>
      </w:rPr>
      <w:t>2</w:t>
    </w:r>
    <w:r>
      <w:rPr>
        <w:rFonts w:ascii="仿宋" w:eastAsia="仿宋" w:hAnsi="仿宋"/>
        <w:sz w:val="24"/>
      </w:rPr>
      <w:fldChar w:fldCharType="end"/>
    </w:r>
    <w:r>
      <w:rPr>
        <w:rFonts w:ascii="仿宋" w:eastAsia="仿宋" w:hAnsi="仿宋"/>
        <w:sz w:val="24"/>
      </w:rPr>
      <w:t xml:space="preserve"> </w:t>
    </w:r>
    <w:r>
      <w:rPr>
        <w:rFonts w:ascii="仿宋" w:eastAsia="仿宋" w:hAnsi="仿宋" w:hint="eastAsia"/>
        <w:sz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83" w:rsidRDefault="00C868FB">
    <w:pPr>
      <w:pStyle w:val="a4"/>
      <w:snapToGrid/>
      <w:ind w:rightChars="100" w:right="210"/>
      <w:jc w:val="right"/>
      <w:rPr>
        <w:rFonts w:ascii="仿宋" w:eastAsia="仿宋" w:hAnsi="仿宋"/>
        <w:sz w:val="24"/>
      </w:rPr>
    </w:pPr>
    <w:r>
      <w:rPr>
        <w:rFonts w:ascii="仿宋" w:eastAsia="仿宋" w:hAnsi="仿宋" w:hint="eastAsia"/>
        <w:sz w:val="24"/>
      </w:rPr>
      <w:t>—</w:t>
    </w:r>
    <w:r>
      <w:rPr>
        <w:rFonts w:ascii="仿宋" w:eastAsia="仿宋" w:hAnsi="仿宋"/>
        <w:sz w:val="24"/>
      </w:rPr>
      <w:t xml:space="preserve"> </w:t>
    </w:r>
    <w:r>
      <w:rPr>
        <w:rFonts w:ascii="仿宋" w:eastAsia="仿宋" w:hAnsi="仿宋"/>
        <w:sz w:val="24"/>
      </w:rPr>
      <w:fldChar w:fldCharType="begin"/>
    </w:r>
    <w:r>
      <w:rPr>
        <w:rFonts w:ascii="仿宋" w:eastAsia="仿宋" w:hAnsi="仿宋"/>
        <w:sz w:val="24"/>
      </w:rPr>
      <w:instrText xml:space="preserve"> PAGE </w:instrText>
    </w:r>
    <w:r>
      <w:rPr>
        <w:rFonts w:ascii="仿宋" w:eastAsia="仿宋" w:hAnsi="仿宋"/>
        <w:sz w:val="24"/>
      </w:rPr>
      <w:fldChar w:fldCharType="separate"/>
    </w:r>
    <w:r w:rsidR="004F47C4">
      <w:rPr>
        <w:rFonts w:ascii="仿宋" w:eastAsia="仿宋" w:hAnsi="仿宋"/>
        <w:noProof/>
        <w:sz w:val="24"/>
      </w:rPr>
      <w:t>16</w:t>
    </w:r>
    <w:r>
      <w:rPr>
        <w:rFonts w:ascii="仿宋" w:eastAsia="仿宋" w:hAnsi="仿宋"/>
        <w:sz w:val="24"/>
      </w:rPr>
      <w:fldChar w:fldCharType="end"/>
    </w:r>
    <w:r>
      <w:rPr>
        <w:rFonts w:ascii="仿宋" w:eastAsia="仿宋" w:hAnsi="仿宋"/>
        <w:sz w:val="24"/>
      </w:rPr>
      <w:t xml:space="preserve"> </w:t>
    </w:r>
    <w:r>
      <w:rPr>
        <w:rFonts w:ascii="仿宋" w:eastAsia="仿宋" w:hAnsi="仿宋" w:hint="eastAsia"/>
        <w:sz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FB" w:rsidRDefault="00C868FB">
      <w:r>
        <w:separator/>
      </w:r>
    </w:p>
  </w:footnote>
  <w:footnote w:type="continuationSeparator" w:id="0">
    <w:p w:rsidR="00C868FB" w:rsidRDefault="00C86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22277B"/>
    <w:rsid w:val="004F47C4"/>
    <w:rsid w:val="005233F8"/>
    <w:rsid w:val="005F2847"/>
    <w:rsid w:val="00C0332B"/>
    <w:rsid w:val="00C868FB"/>
    <w:rsid w:val="00CA1E83"/>
    <w:rsid w:val="0CE448E8"/>
    <w:rsid w:val="0EDF4266"/>
    <w:rsid w:val="16D67587"/>
    <w:rsid w:val="18537E94"/>
    <w:rsid w:val="187D1FC5"/>
    <w:rsid w:val="34DD1479"/>
    <w:rsid w:val="3A116243"/>
    <w:rsid w:val="3FD43795"/>
    <w:rsid w:val="45175970"/>
    <w:rsid w:val="65D94607"/>
    <w:rsid w:val="6722277B"/>
    <w:rsid w:val="69CF27A3"/>
    <w:rsid w:val="6BB531CB"/>
    <w:rsid w:val="778C5133"/>
    <w:rsid w:val="788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40AFE"/>
  <w15:docId w15:val="{5B8A450A-0FDF-4256-B41A-E960838F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1"/>
    <w:qFormat/>
    <w:rPr>
      <w:b/>
    </w:rPr>
  </w:style>
  <w:style w:type="paragraph" w:styleId="a7">
    <w:name w:val="header"/>
    <w:basedOn w:val="a"/>
    <w:link w:val="a8"/>
    <w:rsid w:val="005F2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5F284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903</Words>
  <Characters>5151</Characters>
  <Application>Microsoft Office Word</Application>
  <DocSecurity>0</DocSecurity>
  <Lines>42</Lines>
  <Paragraphs>12</Paragraphs>
  <ScaleCrop>false</ScaleCrop>
  <Company>云南省科学技术协会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lenvovo</dc:creator>
  <cp:lastModifiedBy>Windows User</cp:lastModifiedBy>
  <cp:revision>6</cp:revision>
  <cp:lastPrinted>2023-07-10T07:29:00Z</cp:lastPrinted>
  <dcterms:created xsi:type="dcterms:W3CDTF">2023-07-14T09:44:00Z</dcterms:created>
  <dcterms:modified xsi:type="dcterms:W3CDTF">2023-07-14T12:32:00Z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